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488" w:rsidRPr="005C0953" w:rsidRDefault="00046488" w:rsidP="00046488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 w:val="22"/>
          <w:szCs w:val="20"/>
        </w:rPr>
      </w:pPr>
      <w:bookmarkStart w:id="0" w:name="_Toc159771835"/>
      <w:bookmarkStart w:id="1" w:name="_Toc159772431"/>
      <w:bookmarkStart w:id="2" w:name="_Toc159772937"/>
      <w:bookmarkStart w:id="3" w:name="_Toc159778104"/>
      <w:bookmarkStart w:id="4" w:name="_Toc159778213"/>
      <w:bookmarkStart w:id="5" w:name="_Toc159778415"/>
      <w:bookmarkStart w:id="6" w:name="_Toc159778506"/>
      <w:bookmarkStart w:id="7" w:name="_Toc159778694"/>
      <w:bookmarkStart w:id="8" w:name="_Toc159778766"/>
      <w:bookmarkStart w:id="9" w:name="_Toc159810635"/>
      <w:bookmarkStart w:id="10" w:name="_Toc159813038"/>
      <w:bookmarkStart w:id="11" w:name="_Toc159815608"/>
      <w:bookmarkStart w:id="12" w:name="_Toc159820379"/>
      <w:r w:rsidRPr="005C0953">
        <w:rPr>
          <w:rFonts w:ascii="함초롬바탕" w:eastAsia="함초롬바탕" w:hAnsi="함초롬바탕" w:cs="함초롬바탕" w:hint="eastAsia"/>
          <w:b/>
          <w:bCs/>
          <w:color w:val="000000"/>
          <w:sz w:val="48"/>
          <w:szCs w:val="44"/>
          <w:shd w:val="clear" w:color="auto" w:fill="FFFFFF"/>
        </w:rPr>
        <w:t>20</w:t>
      </w:r>
      <w:r w:rsidR="005B2C9B">
        <w:rPr>
          <w:rFonts w:ascii="함초롬바탕" w:eastAsia="함초롬바탕" w:hAnsi="함초롬바탕" w:cs="함초롬바탕"/>
          <w:b/>
          <w:bCs/>
          <w:color w:val="000000"/>
          <w:sz w:val="48"/>
          <w:szCs w:val="44"/>
          <w:shd w:val="clear" w:color="auto" w:fill="FFFFFF"/>
        </w:rPr>
        <w:t>2</w:t>
      </w:r>
      <w:r w:rsidR="002E7CAB">
        <w:rPr>
          <w:rFonts w:ascii="함초롬바탕" w:eastAsia="함초롬바탕" w:hAnsi="함초롬바탕" w:cs="함초롬바탕"/>
          <w:b/>
          <w:bCs/>
          <w:color w:val="000000"/>
          <w:sz w:val="48"/>
          <w:szCs w:val="44"/>
          <w:shd w:val="clear" w:color="auto" w:fill="FFFFFF"/>
        </w:rPr>
        <w:t>3</w:t>
      </w:r>
      <w:r w:rsidRPr="005C0953">
        <w:rPr>
          <w:rFonts w:ascii="굴림" w:eastAsia="함초롬바탕" w:hAnsi="굴림" w:cs="굴림"/>
          <w:b/>
          <w:bCs/>
          <w:color w:val="000000"/>
          <w:sz w:val="48"/>
          <w:szCs w:val="44"/>
          <w:shd w:val="clear" w:color="auto" w:fill="FFFFFF"/>
        </w:rPr>
        <w:t>년도</w:t>
      </w:r>
      <w:r w:rsidRPr="005C0953">
        <w:rPr>
          <w:rFonts w:ascii="굴림" w:eastAsia="함초롬바탕" w:hAnsi="굴림" w:cs="굴림"/>
          <w:b/>
          <w:bCs/>
          <w:color w:val="000000"/>
          <w:sz w:val="48"/>
          <w:szCs w:val="44"/>
          <w:shd w:val="clear" w:color="auto" w:fill="FFFFFF"/>
        </w:rPr>
        <w:t xml:space="preserve"> </w:t>
      </w:r>
      <w:r>
        <w:rPr>
          <w:rFonts w:ascii="굴림" w:eastAsia="함초롬바탕" w:hAnsi="굴림" w:cs="굴림" w:hint="eastAsia"/>
          <w:b/>
          <w:bCs/>
          <w:color w:val="000000"/>
          <w:sz w:val="48"/>
          <w:szCs w:val="44"/>
          <w:shd w:val="clear" w:color="auto" w:fill="FFFFFF"/>
        </w:rPr>
        <w:t>마취통증의학</w:t>
      </w:r>
      <w:r w:rsidRPr="005C0953">
        <w:rPr>
          <w:rFonts w:ascii="굴림" w:eastAsia="함초롬바탕" w:hAnsi="굴림" w:cs="굴림"/>
          <w:b/>
          <w:bCs/>
          <w:color w:val="000000"/>
          <w:sz w:val="48"/>
          <w:szCs w:val="44"/>
          <w:shd w:val="clear" w:color="auto" w:fill="FFFFFF"/>
        </w:rPr>
        <w:t>과</w:t>
      </w:r>
      <w:r w:rsidRPr="005C0953">
        <w:rPr>
          <w:rFonts w:ascii="굴림" w:eastAsia="함초롬바탕" w:hAnsi="굴림" w:cs="굴림"/>
          <w:b/>
          <w:bCs/>
          <w:color w:val="000000"/>
          <w:sz w:val="48"/>
          <w:szCs w:val="44"/>
          <w:shd w:val="clear" w:color="auto" w:fill="FFFFFF"/>
        </w:rPr>
        <w:t xml:space="preserve"> </w:t>
      </w:r>
      <w:r w:rsidRPr="005C0953">
        <w:rPr>
          <w:rFonts w:ascii="굴림" w:eastAsia="함초롬바탕" w:hAnsi="굴림" w:cs="굴림" w:hint="eastAsia"/>
          <w:b/>
          <w:bCs/>
          <w:color w:val="000000"/>
          <w:sz w:val="48"/>
          <w:szCs w:val="44"/>
          <w:shd w:val="clear" w:color="auto" w:fill="FFFFFF"/>
        </w:rPr>
        <w:t>전공의</w:t>
      </w:r>
      <w:r w:rsidRPr="005C0953">
        <w:rPr>
          <w:rFonts w:ascii="굴림" w:eastAsia="함초롬바탕" w:hAnsi="굴림" w:cs="굴림" w:hint="eastAsia"/>
          <w:b/>
          <w:bCs/>
          <w:color w:val="000000"/>
          <w:sz w:val="48"/>
          <w:szCs w:val="44"/>
          <w:shd w:val="clear" w:color="auto" w:fill="FFFFFF"/>
        </w:rPr>
        <w:t xml:space="preserve"> </w:t>
      </w:r>
      <w:r w:rsidRPr="005C0953">
        <w:rPr>
          <w:rFonts w:ascii="굴림" w:eastAsia="함초롬바탕" w:hAnsi="굴림" w:cs="굴림"/>
          <w:b/>
          <w:bCs/>
          <w:color w:val="000000"/>
          <w:sz w:val="48"/>
          <w:szCs w:val="44"/>
          <w:shd w:val="clear" w:color="auto" w:fill="FFFFFF"/>
        </w:rPr>
        <w:t>수련계획서</w:t>
      </w:r>
    </w:p>
    <w:p w:rsidR="00046488" w:rsidRPr="00206171" w:rsidRDefault="00046488" w:rsidP="00046488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7029DD" w:rsidRDefault="00046488" w:rsidP="00046488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206171" w:rsidRDefault="00046488" w:rsidP="00046488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8B317C" w:rsidRDefault="00046488" w:rsidP="00046488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FD2A7E" w:rsidRDefault="00046488" w:rsidP="00046488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206171" w:rsidRDefault="00046488" w:rsidP="00046488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206171" w:rsidRDefault="00CC1CAF" w:rsidP="00046488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/>
          <w:noProof/>
          <w:color w:val="000000"/>
          <w:kern w:val="0"/>
          <w:szCs w:val="20"/>
        </w:rPr>
        <w:drawing>
          <wp:inline distT="0" distB="0" distL="0" distR="0">
            <wp:extent cx="1362075" cy="1123950"/>
            <wp:effectExtent l="0" t="0" r="9525" b="0"/>
            <wp:docPr id="1" name="그림 1" descr="EMB0000188c0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 descr="EMB0000188c046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488" w:rsidRPr="00206171" w:rsidRDefault="00046488" w:rsidP="00046488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206171" w:rsidRDefault="00046488" w:rsidP="00046488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20617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8"/>
          <w:szCs w:val="48"/>
        </w:rPr>
        <w:t>20</w:t>
      </w:r>
      <w:r w:rsidR="00FF7782">
        <w:rPr>
          <w:rFonts w:ascii="함초롬바탕" w:eastAsia="함초롬바탕" w:hAnsi="함초롬바탕" w:cs="함초롬바탕"/>
          <w:b/>
          <w:bCs/>
          <w:color w:val="000000"/>
          <w:kern w:val="0"/>
          <w:sz w:val="48"/>
          <w:szCs w:val="48"/>
        </w:rPr>
        <w:t>23</w:t>
      </w:r>
      <w:bookmarkStart w:id="13" w:name="_GoBack"/>
      <w:bookmarkEnd w:id="13"/>
      <w:r w:rsidRPr="0020617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8"/>
          <w:szCs w:val="48"/>
        </w:rPr>
        <w:t xml:space="preserve">. </w:t>
      </w:r>
      <w:r w:rsidR="00040EF9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8"/>
          <w:szCs w:val="48"/>
        </w:rPr>
        <w:t>3</w:t>
      </w:r>
      <w:r w:rsidRPr="0020617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8"/>
          <w:szCs w:val="48"/>
        </w:rPr>
        <w:t>.</w:t>
      </w:r>
    </w:p>
    <w:p w:rsidR="00046488" w:rsidRPr="00206171" w:rsidRDefault="00046488" w:rsidP="00046488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5C0953" w:rsidRDefault="00046488" w:rsidP="00046488">
      <w:pPr>
        <w:wordWrap/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Pr="00206171" w:rsidRDefault="00046488" w:rsidP="00046488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46488" w:rsidRDefault="00046488" w:rsidP="00046488">
      <w:pPr>
        <w:wordWrap/>
        <w:spacing w:line="384" w:lineRule="auto"/>
        <w:jc w:val="center"/>
        <w:textAlignment w:val="baseline"/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</w:pPr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>국</w:t>
      </w:r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 xml:space="preserve"> </w:t>
      </w:r>
      <w:proofErr w:type="spellStart"/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>립</w:t>
      </w:r>
      <w:proofErr w:type="spellEnd"/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 xml:space="preserve"> </w:t>
      </w:r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>암</w:t>
      </w:r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 xml:space="preserve"> </w:t>
      </w:r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>센</w:t>
      </w:r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 xml:space="preserve"> </w:t>
      </w:r>
      <w:r w:rsidRPr="00206171">
        <w:rPr>
          <w:rFonts w:ascii="굴림" w:eastAsia="함초롬바탕" w:hAnsi="굴림" w:cs="굴림"/>
          <w:b/>
          <w:bCs/>
          <w:color w:val="000000"/>
          <w:kern w:val="0"/>
          <w:sz w:val="48"/>
          <w:szCs w:val="48"/>
        </w:rPr>
        <w:t>터</w:t>
      </w:r>
    </w:p>
    <w:p w:rsidR="00046488" w:rsidRDefault="00046488" w:rsidP="007263A9">
      <w:pPr>
        <w:jc w:val="center"/>
        <w:rPr>
          <w:rFonts w:ascii="바탕체" w:eastAsia="바탕체" w:hAnsi="바탕체"/>
          <w:b/>
          <w:sz w:val="44"/>
          <w:szCs w:val="44"/>
        </w:rPr>
      </w:pPr>
    </w:p>
    <w:p w:rsidR="007263A9" w:rsidRDefault="007B5344" w:rsidP="007263A9">
      <w:pPr>
        <w:jc w:val="center"/>
        <w:rPr>
          <w:rFonts w:ascii="바탕체" w:eastAsia="바탕체" w:hAnsi="바탕체"/>
          <w:b/>
          <w:sz w:val="44"/>
          <w:szCs w:val="44"/>
        </w:rPr>
      </w:pPr>
      <w:r>
        <w:rPr>
          <w:rFonts w:ascii="바탕체" w:eastAsia="바탕체" w:hAnsi="바탕체" w:hint="eastAsia"/>
          <w:b/>
          <w:sz w:val="44"/>
          <w:szCs w:val="44"/>
        </w:rPr>
        <w:lastRenderedPageBreak/>
        <w:t xml:space="preserve">마취통증의학과 </w:t>
      </w:r>
      <w:r w:rsidR="007263A9" w:rsidRPr="007263A9">
        <w:rPr>
          <w:rFonts w:ascii="바탕체" w:eastAsia="바탕체" w:hAnsi="바탕체" w:hint="eastAsia"/>
          <w:b/>
          <w:sz w:val="44"/>
          <w:szCs w:val="44"/>
        </w:rPr>
        <w:t xml:space="preserve">전공의 </w:t>
      </w:r>
      <w:r w:rsidR="00B937BF">
        <w:rPr>
          <w:rFonts w:ascii="바탕체" w:eastAsia="바탕체" w:hAnsi="바탕체" w:hint="eastAsia"/>
          <w:b/>
          <w:sz w:val="44"/>
          <w:szCs w:val="44"/>
        </w:rPr>
        <w:t>수련</w:t>
      </w:r>
      <w:r w:rsidR="007263A9" w:rsidRPr="007263A9">
        <w:rPr>
          <w:rFonts w:ascii="바탕체" w:eastAsia="바탕체" w:hAnsi="바탕체" w:hint="eastAsia"/>
          <w:b/>
          <w:sz w:val="44"/>
          <w:szCs w:val="44"/>
        </w:rPr>
        <w:t>계획</w:t>
      </w:r>
      <w:r w:rsidR="00B937BF">
        <w:rPr>
          <w:rFonts w:ascii="바탕체" w:eastAsia="바탕체" w:hAnsi="바탕체" w:hint="eastAsia"/>
          <w:b/>
          <w:sz w:val="44"/>
          <w:szCs w:val="44"/>
        </w:rPr>
        <w:t>서</w:t>
      </w:r>
    </w:p>
    <w:p w:rsidR="007263A9" w:rsidRDefault="007263A9" w:rsidP="007263A9">
      <w:pPr>
        <w:jc w:val="center"/>
        <w:rPr>
          <w:rFonts w:ascii="바탕체" w:eastAsia="바탕체" w:hAnsi="바탕체"/>
          <w:b/>
          <w:sz w:val="44"/>
          <w:szCs w:val="44"/>
        </w:rPr>
      </w:pPr>
    </w:p>
    <w:p w:rsidR="004F673D" w:rsidRDefault="007263A9" w:rsidP="00FA413D">
      <w:pPr>
        <w:rPr>
          <w:rFonts w:ascii="바탕체" w:eastAsia="바탕체" w:hAnsi="바탕체"/>
          <w:b/>
        </w:rPr>
      </w:pPr>
      <w:r>
        <w:rPr>
          <w:rFonts w:ascii="바탕체" w:eastAsia="바탕체" w:hAnsi="바탕체" w:hint="eastAsia"/>
          <w:b/>
          <w:sz w:val="28"/>
          <w:szCs w:val="28"/>
        </w:rPr>
        <w:t>Ⅰ</w:t>
      </w:r>
      <w:r w:rsidRPr="007263A9">
        <w:rPr>
          <w:rFonts w:ascii="바탕체" w:eastAsia="바탕체" w:hAnsi="바탕체" w:hint="eastAsia"/>
          <w:b/>
          <w:sz w:val="28"/>
          <w:szCs w:val="28"/>
        </w:rPr>
        <w:t>.</w:t>
      </w:r>
      <w:r w:rsidR="0028131B">
        <w:rPr>
          <w:rFonts w:ascii="바탕체" w:eastAsia="바탕체" w:hAnsi="바탕체" w:hint="eastAsia"/>
          <w:b/>
          <w:sz w:val="28"/>
          <w:szCs w:val="28"/>
        </w:rPr>
        <w:t xml:space="preserve"> </w:t>
      </w:r>
      <w:r w:rsidR="005B08C0">
        <w:rPr>
          <w:rFonts w:ascii="바탕체" w:eastAsia="바탕체" w:hAnsi="바탕체" w:hint="eastAsia"/>
          <w:b/>
          <w:sz w:val="28"/>
          <w:szCs w:val="28"/>
        </w:rPr>
        <w:t>교육</w:t>
      </w:r>
      <w:r w:rsidR="00FA413D">
        <w:rPr>
          <w:rFonts w:ascii="바탕체" w:eastAsia="바탕체" w:hAnsi="바탕체" w:hint="eastAsia"/>
          <w:b/>
          <w:sz w:val="28"/>
          <w:szCs w:val="28"/>
        </w:rPr>
        <w:t xml:space="preserve">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="00263473">
        <w:rPr>
          <w:rFonts w:ascii="바탕체" w:eastAsia="바탕체" w:hAnsi="바탕체" w:hint="eastAsia"/>
          <w:b/>
          <w:sz w:val="28"/>
          <w:szCs w:val="28"/>
        </w:rPr>
        <w:t>목표</w:t>
      </w:r>
      <w:r w:rsidR="001A55C4">
        <w:rPr>
          <w:rFonts w:ascii="바탕체" w:eastAsia="바탕체" w:hAnsi="바탕체"/>
          <w:b/>
        </w:rPr>
        <w:tab/>
      </w:r>
    </w:p>
    <w:p w:rsidR="00361070" w:rsidRDefault="009136AB" w:rsidP="00FA413D">
      <w:pPr>
        <w:spacing w:line="276" w:lineRule="auto"/>
        <w:ind w:firstLineChars="100" w:firstLine="200"/>
        <w:rPr>
          <w:rFonts w:ascii="바탕체" w:eastAsia="바탕체" w:hAnsi="바탕체"/>
          <w:szCs w:val="20"/>
        </w:rPr>
      </w:pPr>
      <w:proofErr w:type="spellStart"/>
      <w:r>
        <w:rPr>
          <w:rFonts w:ascii="바탕체" w:eastAsia="바탕체" w:hAnsi="바탕체" w:hint="eastAsia"/>
          <w:szCs w:val="20"/>
        </w:rPr>
        <w:t>국립암센터는</w:t>
      </w:r>
      <w:proofErr w:type="spellEnd"/>
      <w:r>
        <w:rPr>
          <w:rFonts w:ascii="바탕체" w:eastAsia="바탕체" w:hAnsi="바탕체" w:hint="eastAsia"/>
          <w:szCs w:val="20"/>
        </w:rPr>
        <w:t xml:space="preserve"> 암 전문 기관으로서, </w:t>
      </w:r>
      <w:r w:rsidR="00253F04">
        <w:rPr>
          <w:rFonts w:ascii="바탕체" w:eastAsia="바탕체" w:hAnsi="바탕체" w:hint="eastAsia"/>
          <w:szCs w:val="20"/>
        </w:rPr>
        <w:t xml:space="preserve">각각의 임상 </w:t>
      </w:r>
      <w:proofErr w:type="spellStart"/>
      <w:r w:rsidR="00253F04">
        <w:rPr>
          <w:rFonts w:ascii="바탕체" w:eastAsia="바탕체" w:hAnsi="바탕체" w:hint="eastAsia"/>
          <w:szCs w:val="20"/>
        </w:rPr>
        <w:t>진료과가</w:t>
      </w:r>
      <w:proofErr w:type="spellEnd"/>
      <w:r w:rsidR="00253F04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 xml:space="preserve">암 </w:t>
      </w:r>
      <w:proofErr w:type="spellStart"/>
      <w:r>
        <w:rPr>
          <w:rFonts w:ascii="바탕체" w:eastAsia="바탕체" w:hAnsi="바탕체" w:hint="eastAsia"/>
          <w:szCs w:val="20"/>
        </w:rPr>
        <w:t>병소를</w:t>
      </w:r>
      <w:proofErr w:type="spellEnd"/>
      <w:r>
        <w:rPr>
          <w:rFonts w:ascii="바탕체" w:eastAsia="바탕체" w:hAnsi="바탕체" w:hint="eastAsia"/>
          <w:szCs w:val="20"/>
        </w:rPr>
        <w:t xml:space="preserve"> 중심으로 한 </w:t>
      </w:r>
      <w:r w:rsidR="00253F04">
        <w:rPr>
          <w:rFonts w:ascii="바탕체" w:eastAsia="바탕체" w:hAnsi="바탕체" w:hint="eastAsia"/>
          <w:szCs w:val="20"/>
        </w:rPr>
        <w:t xml:space="preserve">별도의 </w:t>
      </w:r>
      <w:r>
        <w:rPr>
          <w:rFonts w:ascii="바탕체" w:eastAsia="바탕체" w:hAnsi="바탕체" w:hint="eastAsia"/>
          <w:szCs w:val="20"/>
        </w:rPr>
        <w:t>센터</w:t>
      </w:r>
      <w:r w:rsidR="00253F04">
        <w:rPr>
          <w:rFonts w:ascii="바탕체" w:eastAsia="바탕체" w:hAnsi="바탕체" w:hint="eastAsia"/>
          <w:szCs w:val="20"/>
        </w:rPr>
        <w:t xml:space="preserve">를 구성하여 </w:t>
      </w:r>
      <w:r>
        <w:rPr>
          <w:rFonts w:ascii="바탕체" w:eastAsia="바탕체" w:hAnsi="바탕체" w:hint="eastAsia"/>
          <w:szCs w:val="20"/>
        </w:rPr>
        <w:t xml:space="preserve">유기적으로 상호 협력하여 진료를 수행하고 있다. 따라서 </w:t>
      </w:r>
      <w:r w:rsidR="00263473">
        <w:rPr>
          <w:rFonts w:ascii="바탕체" w:eastAsia="바탕체" w:hAnsi="바탕체" w:hint="eastAsia"/>
          <w:szCs w:val="20"/>
        </w:rPr>
        <w:t xml:space="preserve">마취통증의학과 </w:t>
      </w:r>
      <w:proofErr w:type="spellStart"/>
      <w:r w:rsidR="00263473">
        <w:rPr>
          <w:rFonts w:ascii="바탕체" w:eastAsia="바탕체" w:hAnsi="바탕체" w:hint="eastAsia"/>
          <w:szCs w:val="20"/>
        </w:rPr>
        <w:t>전공의는</w:t>
      </w:r>
      <w:proofErr w:type="spellEnd"/>
      <w:r w:rsidR="00263473">
        <w:rPr>
          <w:rFonts w:ascii="바탕체" w:eastAsia="바탕체" w:hAnsi="바탕체" w:hint="eastAsia"/>
          <w:szCs w:val="20"/>
        </w:rPr>
        <w:t xml:space="preserve"> 센터 별로 담당 마취통증의학과 스텝에게 </w:t>
      </w:r>
      <w:r w:rsidR="00DE785D">
        <w:rPr>
          <w:rFonts w:ascii="바탕체" w:eastAsia="바탕체" w:hAnsi="바탕체" w:hint="eastAsia"/>
          <w:szCs w:val="20"/>
        </w:rPr>
        <w:t>마취과학의 수련교육을 받</w:t>
      </w:r>
      <w:r>
        <w:rPr>
          <w:rFonts w:ascii="바탕체" w:eastAsia="바탕체" w:hAnsi="바탕체" w:hint="eastAsia"/>
          <w:szCs w:val="20"/>
        </w:rPr>
        <w:t xml:space="preserve">으며 </w:t>
      </w:r>
      <w:r w:rsidR="00263473">
        <w:rPr>
          <w:rFonts w:ascii="바탕체" w:eastAsia="바탕체" w:hAnsi="바탕체" w:hint="eastAsia"/>
          <w:szCs w:val="20"/>
        </w:rPr>
        <w:t>마취, 구급소생, 중환자관리, 통증관리를 할 수 있는 통합적 지식과 수기를 습득하</w:t>
      </w:r>
      <w:r w:rsidR="0085108F">
        <w:rPr>
          <w:rFonts w:ascii="바탕체" w:eastAsia="바탕체" w:hAnsi="바탕체" w:hint="eastAsia"/>
          <w:szCs w:val="20"/>
        </w:rPr>
        <w:t>도록 한다.</w:t>
      </w:r>
      <w:r w:rsidR="00263473" w:rsidRPr="00263473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이를 바탕으로 환자 진료와 연구를 수행하며</w:t>
      </w:r>
      <w:r w:rsidR="0085108F">
        <w:rPr>
          <w:rFonts w:ascii="바탕체" w:eastAsia="바탕체" w:hAnsi="바탕체" w:hint="eastAsia"/>
          <w:szCs w:val="20"/>
        </w:rPr>
        <w:t>, 발전</w:t>
      </w:r>
      <w:r>
        <w:rPr>
          <w:rFonts w:ascii="바탕체" w:eastAsia="바탕체" w:hAnsi="바탕체" w:hint="eastAsia"/>
          <w:szCs w:val="20"/>
        </w:rPr>
        <w:t xml:space="preserve"> </w:t>
      </w:r>
      <w:r w:rsidR="00263473">
        <w:rPr>
          <w:rFonts w:ascii="바탕체" w:eastAsia="바탕체" w:hAnsi="바탕체" w:hint="eastAsia"/>
          <w:szCs w:val="20"/>
        </w:rPr>
        <w:t>지역사회에서 진료에 공헌할 뿐 아니라 의학 발전에 기여할 수 있는 유능한 전문의 양성을 목표로 한다.</w:t>
      </w:r>
    </w:p>
    <w:p w:rsidR="009136AB" w:rsidRPr="009136AB" w:rsidRDefault="009136AB" w:rsidP="001A55C4">
      <w:pPr>
        <w:tabs>
          <w:tab w:val="left" w:pos="7869"/>
        </w:tabs>
        <w:jc w:val="left"/>
        <w:rPr>
          <w:rFonts w:ascii="바탕체" w:eastAsia="바탕체" w:hAnsi="바탕체"/>
          <w:b/>
        </w:rPr>
      </w:pPr>
    </w:p>
    <w:p w:rsidR="00A73739" w:rsidRDefault="007263A9" w:rsidP="00A73739">
      <w:pPr>
        <w:rPr>
          <w:rFonts w:ascii="바탕체" w:eastAsia="바탕체" w:hAnsi="바탕체"/>
          <w:b/>
          <w:sz w:val="28"/>
          <w:szCs w:val="28"/>
        </w:rPr>
      </w:pPr>
      <w:r>
        <w:rPr>
          <w:rFonts w:ascii="바탕체" w:eastAsia="바탕체" w:hAnsi="바탕체" w:hint="eastAsia"/>
          <w:b/>
          <w:sz w:val="28"/>
          <w:szCs w:val="28"/>
        </w:rPr>
        <w:t xml:space="preserve">Ⅱ. </w:t>
      </w:r>
      <w:r w:rsidR="005B08C0">
        <w:rPr>
          <w:rFonts w:ascii="바탕체" w:eastAsia="바탕체" w:hAnsi="바탕체" w:hint="eastAsia"/>
          <w:b/>
          <w:sz w:val="28"/>
          <w:szCs w:val="28"/>
        </w:rPr>
        <w:t>교육</w:t>
      </w:r>
      <w:r w:rsidR="00A73739" w:rsidRPr="007263A9">
        <w:rPr>
          <w:rFonts w:ascii="바탕체" w:eastAsia="바탕체" w:hAnsi="바탕체" w:hint="eastAsia"/>
          <w:b/>
          <w:sz w:val="28"/>
          <w:szCs w:val="28"/>
        </w:rPr>
        <w:t xml:space="preserve"> 계획</w:t>
      </w:r>
    </w:p>
    <w:p w:rsidR="00B9248C" w:rsidRDefault="003D34CF" w:rsidP="009957F5">
      <w:pPr>
        <w:spacing w:line="276" w:lineRule="auto"/>
        <w:ind w:firstLineChars="100" w:firstLine="200"/>
        <w:rPr>
          <w:rFonts w:ascii="바탕체" w:eastAsia="바탕체" w:hAnsi="바탕체"/>
          <w:szCs w:val="20"/>
        </w:rPr>
      </w:pPr>
      <w:r w:rsidRPr="000D34AF">
        <w:rPr>
          <w:rFonts w:ascii="바탕체" w:eastAsia="바탕체" w:hAnsi="바탕체" w:hint="eastAsia"/>
          <w:szCs w:val="20"/>
        </w:rPr>
        <w:t xml:space="preserve">마취관리 분야에서 </w:t>
      </w:r>
      <w:proofErr w:type="spellStart"/>
      <w:r w:rsidR="009957F5">
        <w:rPr>
          <w:rFonts w:ascii="바탕체" w:eastAsia="바탕체" w:hAnsi="바탕체" w:hint="eastAsia"/>
          <w:szCs w:val="20"/>
        </w:rPr>
        <w:t>전공의는</w:t>
      </w:r>
      <w:proofErr w:type="spellEnd"/>
      <w:r w:rsidR="009957F5">
        <w:rPr>
          <w:rFonts w:ascii="바탕체" w:eastAsia="바탕체" w:hAnsi="바탕체" w:hint="eastAsia"/>
          <w:szCs w:val="20"/>
        </w:rPr>
        <w:t xml:space="preserve"> 각 </w:t>
      </w:r>
      <w:proofErr w:type="spellStart"/>
      <w:r w:rsidR="009957F5">
        <w:rPr>
          <w:rFonts w:ascii="바탕체" w:eastAsia="바탕체" w:hAnsi="바탕체" w:hint="eastAsia"/>
          <w:szCs w:val="20"/>
        </w:rPr>
        <w:t>년차에</w:t>
      </w:r>
      <w:proofErr w:type="spellEnd"/>
      <w:r w:rsidR="009957F5">
        <w:rPr>
          <w:rFonts w:ascii="바탕체" w:eastAsia="바탕체" w:hAnsi="바탕체" w:hint="eastAsia"/>
          <w:szCs w:val="20"/>
        </w:rPr>
        <w:t xml:space="preserve"> 맞는 교육 일정에 따라 순환 근무를 하며 </w:t>
      </w:r>
      <w:r w:rsidRPr="000D34AF">
        <w:rPr>
          <w:rFonts w:ascii="바탕체" w:eastAsia="바탕체" w:hAnsi="바탕체" w:hint="eastAsia"/>
          <w:szCs w:val="20"/>
        </w:rPr>
        <w:t xml:space="preserve">정규 </w:t>
      </w:r>
      <w:r>
        <w:rPr>
          <w:rFonts w:ascii="바탕체" w:eastAsia="바탕체" w:hAnsi="바탕체" w:hint="eastAsia"/>
          <w:szCs w:val="20"/>
        </w:rPr>
        <w:t xml:space="preserve">수술의 </w:t>
      </w:r>
      <w:r w:rsidRPr="000D34AF">
        <w:rPr>
          <w:rFonts w:ascii="바탕체" w:eastAsia="바탕체" w:hAnsi="바탕체" w:hint="eastAsia"/>
          <w:szCs w:val="20"/>
        </w:rPr>
        <w:t>마취관리</w:t>
      </w:r>
      <w:r>
        <w:rPr>
          <w:rFonts w:ascii="바탕체" w:eastAsia="바탕체" w:hAnsi="바탕체" w:hint="eastAsia"/>
          <w:szCs w:val="20"/>
        </w:rPr>
        <w:t>와 당직 일정에 따른 응급 수술의 마취</w:t>
      </w:r>
      <w:r w:rsidRPr="000D34AF">
        <w:rPr>
          <w:rFonts w:ascii="바탕체" w:eastAsia="바탕체" w:hAnsi="바탕체" w:hint="eastAsia"/>
          <w:szCs w:val="20"/>
        </w:rPr>
        <w:t xml:space="preserve">를 담당한다. </w:t>
      </w:r>
      <w:proofErr w:type="spellStart"/>
      <w:r w:rsidRPr="000D34AF">
        <w:rPr>
          <w:rFonts w:ascii="바탕체" w:eastAsia="바탕체" w:hAnsi="바탕체" w:hint="eastAsia"/>
          <w:szCs w:val="20"/>
        </w:rPr>
        <w:t>전공의들은</w:t>
      </w:r>
      <w:proofErr w:type="spellEnd"/>
      <w:r w:rsidRPr="000D34AF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Pr="000D34AF">
        <w:rPr>
          <w:rFonts w:ascii="바탕체" w:eastAsia="바탕체" w:hAnsi="바탕체" w:hint="eastAsia"/>
          <w:szCs w:val="20"/>
        </w:rPr>
        <w:t>폐마취</w:t>
      </w:r>
      <w:proofErr w:type="spellEnd"/>
      <w:r w:rsidRPr="000D34AF">
        <w:rPr>
          <w:rFonts w:ascii="바탕체" w:eastAsia="바탕체" w:hAnsi="바탕체" w:hint="eastAsia"/>
          <w:szCs w:val="20"/>
        </w:rPr>
        <w:t xml:space="preserve">, 뇌신경마취, 부위마취, </w:t>
      </w:r>
      <w:r>
        <w:rPr>
          <w:rFonts w:ascii="바탕체" w:eastAsia="바탕체" w:hAnsi="바탕체" w:hint="eastAsia"/>
          <w:szCs w:val="20"/>
        </w:rPr>
        <w:t>고열항암요법의 마취,</w:t>
      </w:r>
      <w:r w:rsidRPr="000D34AF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Pr="000D34AF">
        <w:rPr>
          <w:rFonts w:ascii="바탕체" w:eastAsia="바탕체" w:hAnsi="바탕체" w:hint="eastAsia"/>
          <w:szCs w:val="20"/>
        </w:rPr>
        <w:t>수술장</w:t>
      </w:r>
      <w:proofErr w:type="spellEnd"/>
      <w:r w:rsidRPr="000D34AF">
        <w:rPr>
          <w:rFonts w:ascii="바탕체" w:eastAsia="바탕체" w:hAnsi="바탕체" w:hint="eastAsia"/>
          <w:szCs w:val="20"/>
        </w:rPr>
        <w:t xml:space="preserve"> 이외 원거리 마취 (CT∙MRI, 양성자 치료센터 마취), 간</w:t>
      </w:r>
      <w:r w:rsidRPr="000D34AF">
        <w:rPr>
          <w:rFonts w:ascii="바탕체" w:eastAsia="바탕체" w:hAnsi="바탕체"/>
          <w:szCs w:val="20"/>
        </w:rPr>
        <w:t>이식</w:t>
      </w:r>
      <w:r w:rsidRPr="000D34AF">
        <w:rPr>
          <w:rFonts w:ascii="바탕체" w:eastAsia="바탕체" w:hAnsi="바탕체" w:hint="eastAsia"/>
          <w:szCs w:val="20"/>
        </w:rPr>
        <w:t xml:space="preserve"> 마취, 소아마취</w:t>
      </w:r>
      <w:r w:rsidR="005B08C0">
        <w:rPr>
          <w:rFonts w:ascii="바탕체" w:eastAsia="바탕체" w:hAnsi="바탕체" w:hint="eastAsia"/>
          <w:szCs w:val="20"/>
        </w:rPr>
        <w:t>, 외래마취</w:t>
      </w:r>
      <w:r w:rsidRPr="000D34AF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 xml:space="preserve">등에 </w:t>
      </w:r>
      <w:r w:rsidRPr="000D34AF">
        <w:rPr>
          <w:rFonts w:ascii="바탕체" w:eastAsia="바탕체" w:hAnsi="바탕체" w:hint="eastAsia"/>
          <w:szCs w:val="20"/>
        </w:rPr>
        <w:t xml:space="preserve">우선 배정되어 </w:t>
      </w:r>
      <w:r w:rsidR="00B9248C">
        <w:rPr>
          <w:rFonts w:ascii="바탕체" w:eastAsia="바탕체" w:hAnsi="바탕체" w:hint="eastAsia"/>
          <w:szCs w:val="20"/>
        </w:rPr>
        <w:t>교육</w:t>
      </w:r>
      <w:r w:rsidRPr="000D34AF">
        <w:rPr>
          <w:rFonts w:ascii="바탕체" w:eastAsia="바탕체" w:hAnsi="바탕체" w:hint="eastAsia"/>
          <w:szCs w:val="20"/>
        </w:rPr>
        <w:t xml:space="preserve">받는다. </w:t>
      </w:r>
      <w:r>
        <w:rPr>
          <w:rFonts w:ascii="바탕체" w:eastAsia="바탕체" w:hAnsi="바탕체" w:hint="eastAsia"/>
          <w:szCs w:val="20"/>
        </w:rPr>
        <w:t xml:space="preserve">통증관리 분야에서는 </w:t>
      </w:r>
      <w:r w:rsidR="00AD62C3">
        <w:rPr>
          <w:rFonts w:ascii="바탕체" w:eastAsia="바탕체" w:hAnsi="바탕체" w:hint="eastAsia"/>
          <w:szCs w:val="20"/>
        </w:rPr>
        <w:t>4년의 수련기간 동안 총 6개월</w:t>
      </w:r>
      <w:r w:rsidR="00253F04">
        <w:rPr>
          <w:rFonts w:ascii="바탕체" w:eastAsia="바탕체" w:hAnsi="바탕체" w:hint="eastAsia"/>
          <w:szCs w:val="20"/>
        </w:rPr>
        <w:t xml:space="preserve"> 이상의</w:t>
      </w:r>
      <w:r w:rsidR="00AD62C3"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통증클리닉</w:t>
      </w:r>
      <w:proofErr w:type="spellEnd"/>
      <w:r w:rsidR="00253F04">
        <w:rPr>
          <w:rFonts w:ascii="바탕체" w:eastAsia="바탕체" w:hAnsi="바탕체" w:hint="eastAsia"/>
          <w:szCs w:val="20"/>
        </w:rPr>
        <w:t xml:space="preserve"> 진료를 수행하며</w:t>
      </w:r>
      <w:r>
        <w:rPr>
          <w:rFonts w:ascii="바탕체" w:eastAsia="바탕체" w:hAnsi="바탕체" w:hint="eastAsia"/>
          <w:szCs w:val="20"/>
        </w:rPr>
        <w:t xml:space="preserve"> </w:t>
      </w:r>
      <w:r w:rsidR="00253F04">
        <w:rPr>
          <w:rFonts w:ascii="바탕체" w:eastAsia="바탕체" w:hAnsi="바탕체" w:hint="eastAsia"/>
          <w:szCs w:val="20"/>
        </w:rPr>
        <w:t xml:space="preserve">이 기간 동안 </w:t>
      </w:r>
      <w:r>
        <w:rPr>
          <w:rFonts w:ascii="바탕체" w:eastAsia="바탕체" w:hAnsi="바탕체" w:hint="eastAsia"/>
          <w:szCs w:val="20"/>
        </w:rPr>
        <w:t xml:space="preserve">수술실내 중재적 통증 치료 및 </w:t>
      </w:r>
      <w:proofErr w:type="spellStart"/>
      <w:r>
        <w:rPr>
          <w:rFonts w:ascii="바탕체" w:eastAsia="바탕체" w:hAnsi="바탕체" w:hint="eastAsia"/>
          <w:szCs w:val="20"/>
        </w:rPr>
        <w:t>암성</w:t>
      </w:r>
      <w:proofErr w:type="spellEnd"/>
      <w:r>
        <w:rPr>
          <w:rFonts w:ascii="바탕체" w:eastAsia="바탕체" w:hAnsi="바탕체" w:hint="eastAsia"/>
          <w:szCs w:val="20"/>
        </w:rPr>
        <w:t xml:space="preserve"> </w:t>
      </w:r>
      <w:r w:rsidRPr="000D34AF">
        <w:rPr>
          <w:rFonts w:ascii="바탕체" w:eastAsia="바탕체" w:hAnsi="바탕체" w:hint="eastAsia"/>
          <w:szCs w:val="20"/>
        </w:rPr>
        <w:t>통증</w:t>
      </w:r>
      <w:r>
        <w:rPr>
          <w:rFonts w:ascii="바탕체" w:eastAsia="바탕체" w:hAnsi="바탕체" w:hint="eastAsia"/>
          <w:szCs w:val="20"/>
        </w:rPr>
        <w:t xml:space="preserve"> </w:t>
      </w:r>
      <w:r w:rsidRPr="000D34AF">
        <w:rPr>
          <w:rFonts w:ascii="바탕체" w:eastAsia="바탕체" w:hAnsi="바탕체" w:hint="eastAsia"/>
          <w:szCs w:val="20"/>
        </w:rPr>
        <w:t>환자</w:t>
      </w:r>
      <w:r>
        <w:rPr>
          <w:rFonts w:ascii="바탕체" w:eastAsia="바탕체" w:hAnsi="바탕체" w:hint="eastAsia"/>
          <w:szCs w:val="20"/>
        </w:rPr>
        <w:t>의</w:t>
      </w:r>
      <w:r w:rsidR="00AD62C3">
        <w:rPr>
          <w:rFonts w:ascii="바탕체" w:eastAsia="바탕체" w:hAnsi="바탕체" w:hint="eastAsia"/>
          <w:szCs w:val="20"/>
        </w:rPr>
        <w:t xml:space="preserve"> </w:t>
      </w:r>
      <w:r w:rsidR="005B08C0">
        <w:rPr>
          <w:rFonts w:ascii="바탕체" w:eastAsia="바탕체" w:hAnsi="바탕체" w:hint="eastAsia"/>
          <w:szCs w:val="20"/>
        </w:rPr>
        <w:t xml:space="preserve">병실 및 </w:t>
      </w:r>
      <w:r>
        <w:rPr>
          <w:rFonts w:ascii="바탕체" w:eastAsia="바탕체" w:hAnsi="바탕체" w:hint="eastAsia"/>
          <w:szCs w:val="20"/>
        </w:rPr>
        <w:t>외래진료에</w:t>
      </w:r>
      <w:r w:rsidRPr="000D34AF">
        <w:rPr>
          <w:rFonts w:ascii="바탕체" w:eastAsia="바탕체" w:hAnsi="바탕체" w:hint="eastAsia"/>
          <w:szCs w:val="20"/>
        </w:rPr>
        <w:t xml:space="preserve"> 참여</w:t>
      </w:r>
      <w:r>
        <w:rPr>
          <w:rFonts w:ascii="바탕체" w:eastAsia="바탕체" w:hAnsi="바탕체" w:hint="eastAsia"/>
          <w:szCs w:val="20"/>
        </w:rPr>
        <w:t>한다.</w:t>
      </w:r>
      <w:r w:rsidRPr="000D34AF">
        <w:rPr>
          <w:rFonts w:ascii="바탕체" w:eastAsia="바탕체" w:hAnsi="바탕체" w:hint="eastAsia"/>
          <w:szCs w:val="20"/>
        </w:rPr>
        <w:t xml:space="preserve"> </w:t>
      </w:r>
      <w:r w:rsidR="005B08C0">
        <w:rPr>
          <w:rFonts w:ascii="바탕체" w:eastAsia="바탕체" w:hAnsi="바탕체" w:hint="eastAsia"/>
          <w:szCs w:val="20"/>
        </w:rPr>
        <w:t xml:space="preserve">병원 특성상 해당 분야가 없는 </w:t>
      </w:r>
      <w:r w:rsidR="009F5E70">
        <w:rPr>
          <w:rFonts w:ascii="바탕체" w:eastAsia="바탕체" w:hAnsi="바탕체" w:hint="eastAsia"/>
          <w:szCs w:val="20"/>
        </w:rPr>
        <w:t xml:space="preserve">산과마취, </w:t>
      </w:r>
      <w:proofErr w:type="spellStart"/>
      <w:r w:rsidR="005B08C0">
        <w:rPr>
          <w:rFonts w:ascii="바탕체" w:eastAsia="바탕체" w:hAnsi="바탕체" w:hint="eastAsia"/>
          <w:szCs w:val="20"/>
        </w:rPr>
        <w:t>개심술</w:t>
      </w:r>
      <w:r w:rsidR="009F5E70">
        <w:rPr>
          <w:rFonts w:ascii="바탕체" w:eastAsia="바탕체" w:hAnsi="바탕체" w:hint="eastAsia"/>
          <w:szCs w:val="20"/>
        </w:rPr>
        <w:t>마취</w:t>
      </w:r>
      <w:r w:rsidR="005B08C0">
        <w:rPr>
          <w:rFonts w:ascii="바탕체" w:eastAsia="바탕체" w:hAnsi="바탕체" w:hint="eastAsia"/>
          <w:szCs w:val="20"/>
        </w:rPr>
        <w:t>와</w:t>
      </w:r>
      <w:proofErr w:type="spellEnd"/>
      <w:r w:rsidR="005B08C0">
        <w:rPr>
          <w:rFonts w:ascii="바탕체" w:eastAsia="바탕체" w:hAnsi="바탕체" w:hint="eastAsia"/>
          <w:szCs w:val="20"/>
        </w:rPr>
        <w:t xml:space="preserve"> 다양성이 부족한 </w:t>
      </w:r>
      <w:r w:rsidR="00BF60B8">
        <w:rPr>
          <w:rFonts w:ascii="바탕체" w:eastAsia="바탕체" w:hAnsi="바탕체" w:hint="eastAsia"/>
          <w:szCs w:val="20"/>
        </w:rPr>
        <w:t xml:space="preserve">소아마취, </w:t>
      </w:r>
      <w:r w:rsidR="009F5E70">
        <w:rPr>
          <w:rFonts w:ascii="바탕체" w:eastAsia="바탕체" w:hAnsi="바탕체" w:hint="eastAsia"/>
          <w:szCs w:val="20"/>
        </w:rPr>
        <w:t xml:space="preserve">중환자의학은 </w:t>
      </w:r>
      <w:r w:rsidR="005B08C0">
        <w:rPr>
          <w:rFonts w:ascii="바탕체" w:eastAsia="바탕체" w:hAnsi="바탕체" w:hint="eastAsia"/>
          <w:szCs w:val="20"/>
        </w:rPr>
        <w:t>타</w:t>
      </w:r>
      <w:r w:rsidR="009F5E70">
        <w:rPr>
          <w:rFonts w:ascii="바탕체" w:eastAsia="바탕체" w:hAnsi="바탕체" w:hint="eastAsia"/>
          <w:szCs w:val="20"/>
        </w:rPr>
        <w:t xml:space="preserve"> 병원에 파견하여 집중적으로 </w:t>
      </w:r>
      <w:r w:rsidR="00104D91">
        <w:rPr>
          <w:rFonts w:ascii="바탕체" w:eastAsia="바탕체" w:hAnsi="바탕체" w:hint="eastAsia"/>
          <w:szCs w:val="20"/>
        </w:rPr>
        <w:t>교육</w:t>
      </w:r>
      <w:r w:rsidR="009F5E70">
        <w:rPr>
          <w:rFonts w:ascii="바탕체" w:eastAsia="바탕체" w:hAnsi="바탕체" w:hint="eastAsia"/>
          <w:szCs w:val="20"/>
        </w:rPr>
        <w:t>받을 수 있도록 한다.</w:t>
      </w:r>
      <w:r w:rsidR="00C862EF">
        <w:rPr>
          <w:rFonts w:ascii="바탕체" w:eastAsia="바탕체" w:hAnsi="바탕체" w:hint="eastAsia"/>
          <w:szCs w:val="20"/>
        </w:rPr>
        <w:t xml:space="preserve"> 또한 심장 초음파와 영상 판독의 능력을 키우기 위해 본원 심장 내과와 영상의학과에 원내 파견 교육을 시행할 수 있다.</w:t>
      </w:r>
    </w:p>
    <w:p w:rsidR="009957F5" w:rsidRPr="00253F04" w:rsidRDefault="009957F5" w:rsidP="008660A3">
      <w:pPr>
        <w:spacing w:line="276" w:lineRule="auto"/>
        <w:ind w:firstLineChars="100" w:firstLine="200"/>
        <w:jc w:val="left"/>
        <w:rPr>
          <w:rFonts w:ascii="바탕체" w:eastAsia="바탕체" w:hAnsi="바탕체"/>
          <w:szCs w:val="20"/>
        </w:rPr>
      </w:pPr>
    </w:p>
    <w:p w:rsidR="003B2533" w:rsidRDefault="00065403" w:rsidP="009957F5">
      <w:pPr>
        <w:rPr>
          <w:rFonts w:ascii="바탕체" w:eastAsia="바탕체" w:hAnsi="바탕체"/>
          <w:b/>
          <w:sz w:val="28"/>
          <w:szCs w:val="28"/>
        </w:rPr>
      </w:pPr>
      <w:r w:rsidRPr="004F673D">
        <w:rPr>
          <w:rFonts w:hAnsi="바탕" w:hint="eastAsia"/>
          <w:b/>
          <w:sz w:val="28"/>
          <w:szCs w:val="28"/>
        </w:rPr>
        <w:t>Ⅲ.</w:t>
      </w:r>
      <w:r w:rsidR="009957F5">
        <w:rPr>
          <w:rFonts w:ascii="바탕체" w:eastAsia="바탕체" w:hAnsi="바탕체" w:hint="eastAsia"/>
          <w:b/>
          <w:sz w:val="28"/>
          <w:szCs w:val="28"/>
        </w:rPr>
        <w:t xml:space="preserve"> </w:t>
      </w:r>
      <w:r w:rsidR="00DE785D">
        <w:rPr>
          <w:rFonts w:ascii="바탕체" w:eastAsia="바탕체" w:hAnsi="바탕체" w:hint="eastAsia"/>
          <w:b/>
          <w:sz w:val="28"/>
          <w:szCs w:val="28"/>
        </w:rPr>
        <w:t>연차 별</w:t>
      </w:r>
      <w:r w:rsidR="003B2533">
        <w:rPr>
          <w:rFonts w:ascii="바탕체" w:eastAsia="바탕체" w:hAnsi="바탕체" w:hint="eastAsia"/>
          <w:b/>
          <w:sz w:val="28"/>
          <w:szCs w:val="28"/>
        </w:rPr>
        <w:t xml:space="preserve"> </w:t>
      </w:r>
      <w:r w:rsidR="005B08C0">
        <w:rPr>
          <w:rFonts w:ascii="바탕체" w:eastAsia="바탕체" w:hAnsi="바탕체" w:hint="eastAsia"/>
          <w:b/>
          <w:sz w:val="28"/>
          <w:szCs w:val="28"/>
        </w:rPr>
        <w:t>교육</w:t>
      </w:r>
      <w:r w:rsidR="005917AC">
        <w:rPr>
          <w:rFonts w:ascii="바탕체" w:eastAsia="바탕체" w:hAnsi="바탕체" w:hint="eastAsia"/>
          <w:b/>
          <w:sz w:val="28"/>
          <w:szCs w:val="28"/>
        </w:rPr>
        <w:t xml:space="preserve"> </w:t>
      </w:r>
      <w:r w:rsidR="00043DAD">
        <w:rPr>
          <w:rFonts w:ascii="바탕체" w:eastAsia="바탕체" w:hAnsi="바탕체" w:hint="eastAsia"/>
          <w:b/>
          <w:sz w:val="28"/>
          <w:szCs w:val="28"/>
        </w:rPr>
        <w:t>과정</w:t>
      </w:r>
    </w:p>
    <w:p w:rsidR="000C47B9" w:rsidRPr="003D5E68" w:rsidRDefault="000C47B9" w:rsidP="009957F5">
      <w:pPr>
        <w:rPr>
          <w:rFonts w:ascii="바탕체" w:eastAsia="바탕체" w:hAnsi="바탕체"/>
          <w:szCs w:val="20"/>
        </w:rPr>
      </w:pPr>
      <w:r w:rsidRPr="003D5E68">
        <w:rPr>
          <w:rFonts w:ascii="바탕체" w:eastAsia="바탕체" w:hAnsi="바탕체" w:hint="eastAsia"/>
          <w:szCs w:val="20"/>
        </w:rPr>
        <w:t xml:space="preserve">마취통증의학과 </w:t>
      </w:r>
      <w:proofErr w:type="spellStart"/>
      <w:r w:rsidRPr="003D5E68">
        <w:rPr>
          <w:rFonts w:ascii="바탕체" w:eastAsia="바탕체" w:hAnsi="바탕체" w:hint="eastAsia"/>
          <w:szCs w:val="20"/>
        </w:rPr>
        <w:t>전공의는</w:t>
      </w:r>
      <w:proofErr w:type="spellEnd"/>
      <w:r w:rsidRPr="003D5E68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Pr="003D5E68">
        <w:rPr>
          <w:rFonts w:ascii="바탕체" w:eastAsia="바탕체" w:hAnsi="바탕체" w:hint="eastAsia"/>
          <w:szCs w:val="20"/>
        </w:rPr>
        <w:t>대한마취통증의학회에서</w:t>
      </w:r>
      <w:proofErr w:type="spellEnd"/>
      <w:r w:rsidRPr="003D5E68">
        <w:rPr>
          <w:rFonts w:ascii="바탕체" w:eastAsia="바탕체" w:hAnsi="바탕체" w:hint="eastAsia"/>
          <w:szCs w:val="20"/>
        </w:rPr>
        <w:t xml:space="preserve"> 규정한</w:t>
      </w:r>
      <w:r w:rsidR="003D5E68" w:rsidRPr="003D5E68">
        <w:rPr>
          <w:rFonts w:ascii="바탕체" w:eastAsia="바탕체" w:hAnsi="바탕체" w:hint="eastAsia"/>
          <w:szCs w:val="20"/>
        </w:rPr>
        <w:t xml:space="preserve"> 수련 내용에 따라 필수 수련 항목을 준수한다.</w:t>
      </w:r>
    </w:p>
    <w:p w:rsidR="003D5E68" w:rsidRPr="000C47B9" w:rsidRDefault="003D5E68" w:rsidP="009957F5">
      <w:pPr>
        <w:rPr>
          <w:rFonts w:ascii="바탕체" w:eastAsia="바탕체" w:hAnsi="바탕체"/>
          <w:b/>
          <w:szCs w:val="20"/>
        </w:rPr>
      </w:pPr>
    </w:p>
    <w:p w:rsidR="001F0E5B" w:rsidRDefault="0058707C" w:rsidP="001F0E5B">
      <w:pPr>
        <w:numPr>
          <w:ilvl w:val="0"/>
          <w:numId w:val="17"/>
        </w:numPr>
        <w:spacing w:line="276" w:lineRule="auto"/>
        <w:rPr>
          <w:rFonts w:ascii="바탕체" w:eastAsia="바탕체" w:hAnsi="바탕체"/>
          <w:szCs w:val="20"/>
        </w:rPr>
      </w:pPr>
      <w:r w:rsidRPr="001F0E5B">
        <w:rPr>
          <w:rFonts w:ascii="바탕체" w:eastAsia="바탕체" w:hAnsi="바탕체" w:hint="eastAsia"/>
          <w:szCs w:val="20"/>
        </w:rPr>
        <w:t>1년차 전공의</w:t>
      </w:r>
      <w:r w:rsidR="001F0E5B">
        <w:rPr>
          <w:rFonts w:ascii="바탕체" w:eastAsia="바탕체" w:hAnsi="바탕체" w:hint="eastAsia"/>
          <w:szCs w:val="20"/>
        </w:rPr>
        <w:t xml:space="preserve"> </w:t>
      </w:r>
    </w:p>
    <w:p w:rsidR="00811110" w:rsidRDefault="001F0E5B" w:rsidP="001F0E5B">
      <w:pPr>
        <w:spacing w:line="276" w:lineRule="auto"/>
        <w:ind w:left="81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1) </w:t>
      </w:r>
      <w:r w:rsidR="00811110" w:rsidRPr="001F0E5B">
        <w:rPr>
          <w:rFonts w:ascii="바탕체" w:eastAsia="바탕체" w:hAnsi="바탕체" w:hint="eastAsia"/>
          <w:szCs w:val="20"/>
        </w:rPr>
        <w:t xml:space="preserve">마취통증의학에 관련된 </w:t>
      </w:r>
      <w:r w:rsidR="0058707C" w:rsidRPr="001F0E5B">
        <w:rPr>
          <w:rFonts w:ascii="바탕체" w:eastAsia="바탕체" w:hAnsi="바탕체" w:hint="eastAsia"/>
          <w:szCs w:val="20"/>
        </w:rPr>
        <w:t>기본적인 지식</w:t>
      </w:r>
      <w:r w:rsidR="00811110" w:rsidRPr="001F0E5B">
        <w:rPr>
          <w:rFonts w:ascii="바탕체" w:eastAsia="바탕체" w:hAnsi="바탕체" w:hint="eastAsia"/>
          <w:szCs w:val="20"/>
        </w:rPr>
        <w:t>을 습득한다.</w:t>
      </w:r>
    </w:p>
    <w:p w:rsidR="00811110" w:rsidRPr="001F0E5B" w:rsidRDefault="001F0E5B" w:rsidP="001F0E5B">
      <w:pPr>
        <w:spacing w:line="276" w:lineRule="auto"/>
        <w:ind w:left="810"/>
        <w:rPr>
          <w:rFonts w:ascii="바탕체" w:eastAsia="바탕체" w:hAnsi="바탕체"/>
          <w:szCs w:val="20"/>
        </w:rPr>
      </w:pPr>
      <w:r w:rsidRPr="001F0E5B">
        <w:rPr>
          <w:rFonts w:ascii="바탕체" w:eastAsia="바탕체" w:hAnsi="바탕체" w:hint="eastAsia"/>
          <w:szCs w:val="20"/>
        </w:rPr>
        <w:t>2)</w:t>
      </w:r>
      <w:r>
        <w:rPr>
          <w:rFonts w:ascii="바탕체" w:eastAsia="바탕체" w:hAnsi="바탕체" w:hint="eastAsia"/>
          <w:szCs w:val="20"/>
        </w:rPr>
        <w:t xml:space="preserve"> </w:t>
      </w:r>
      <w:r w:rsidR="00811110" w:rsidRPr="001F0E5B">
        <w:rPr>
          <w:rFonts w:ascii="바탕체" w:eastAsia="바탕체" w:hAnsi="바탕체" w:hint="eastAsia"/>
          <w:szCs w:val="20"/>
        </w:rPr>
        <w:t>마취기 구조</w:t>
      </w:r>
      <w:r w:rsidR="00A8614B" w:rsidRPr="001F0E5B">
        <w:rPr>
          <w:rFonts w:ascii="바탕체" w:eastAsia="바탕체" w:hAnsi="바탕체"/>
          <w:szCs w:val="20"/>
        </w:rPr>
        <w:t>와</w:t>
      </w:r>
      <w:r w:rsidR="00A8614B" w:rsidRPr="001F0E5B">
        <w:rPr>
          <w:rFonts w:ascii="바탕체" w:eastAsia="바탕체" w:hAnsi="바탕체" w:hint="eastAsia"/>
          <w:szCs w:val="20"/>
        </w:rPr>
        <w:t xml:space="preserve"> </w:t>
      </w:r>
      <w:r w:rsidR="00811110" w:rsidRPr="001F0E5B">
        <w:rPr>
          <w:rFonts w:ascii="바탕체" w:eastAsia="바탕체" w:hAnsi="바탕체" w:hint="eastAsia"/>
          <w:szCs w:val="20"/>
        </w:rPr>
        <w:t xml:space="preserve">기능, 마취약제에 관련된 생리 약리학적 지식을 습득한다. </w:t>
      </w:r>
    </w:p>
    <w:p w:rsidR="00811110" w:rsidRDefault="001F0E5B" w:rsidP="001F0E5B">
      <w:pPr>
        <w:spacing w:line="276" w:lineRule="auto"/>
        <w:ind w:left="81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lastRenderedPageBreak/>
        <w:t>3) 기</w:t>
      </w:r>
      <w:r w:rsidR="00811110" w:rsidRPr="00811110">
        <w:rPr>
          <w:rFonts w:ascii="바탕체" w:eastAsia="바탕체" w:hAnsi="바탕체" w:hint="eastAsia"/>
          <w:szCs w:val="20"/>
        </w:rPr>
        <w:t xml:space="preserve">도유지, </w:t>
      </w:r>
      <w:r w:rsidR="00A8614B">
        <w:rPr>
          <w:rFonts w:ascii="바탕체" w:eastAsia="바탕체" w:hAnsi="바탕체" w:hint="eastAsia"/>
          <w:szCs w:val="20"/>
        </w:rPr>
        <w:t>전신마취</w:t>
      </w:r>
      <w:r>
        <w:rPr>
          <w:rFonts w:ascii="바탕체" w:eastAsia="바탕체" w:hAnsi="바탕체" w:hint="eastAsia"/>
          <w:szCs w:val="20"/>
        </w:rPr>
        <w:t>,</w:t>
      </w:r>
      <w:r w:rsidR="00A8614B">
        <w:rPr>
          <w:rFonts w:ascii="바탕체" w:eastAsia="바탕체" w:hAnsi="바탕체" w:hint="eastAsia"/>
          <w:szCs w:val="20"/>
        </w:rPr>
        <w:t xml:space="preserve"> </w:t>
      </w:r>
      <w:r w:rsidR="00811110" w:rsidRPr="00811110">
        <w:rPr>
          <w:rFonts w:ascii="바탕체" w:eastAsia="바탕체" w:hAnsi="바탕체" w:hint="eastAsia"/>
          <w:szCs w:val="20"/>
        </w:rPr>
        <w:t xml:space="preserve">척추마취, </w:t>
      </w:r>
      <w:proofErr w:type="spellStart"/>
      <w:r w:rsidR="00811110" w:rsidRPr="00811110">
        <w:rPr>
          <w:rFonts w:ascii="바탕체" w:eastAsia="바탕체" w:hAnsi="바탕체" w:hint="eastAsia"/>
          <w:szCs w:val="20"/>
        </w:rPr>
        <w:t>경막외</w:t>
      </w:r>
      <w:proofErr w:type="spellEnd"/>
      <w:r w:rsidR="00811110" w:rsidRPr="00811110">
        <w:rPr>
          <w:rFonts w:ascii="바탕체" w:eastAsia="바탕체" w:hAnsi="바탕체" w:hint="eastAsia"/>
          <w:szCs w:val="20"/>
        </w:rPr>
        <w:t xml:space="preserve"> 마취, 신경차단, 정맥마취에 관한 </w:t>
      </w:r>
      <w:r w:rsidR="00A8614B">
        <w:rPr>
          <w:rFonts w:ascii="바탕체" w:eastAsia="바탕체" w:hAnsi="바탕체" w:hint="eastAsia"/>
          <w:szCs w:val="20"/>
        </w:rPr>
        <w:t>수</w:t>
      </w:r>
      <w:r w:rsidR="0058707C" w:rsidRPr="00811110">
        <w:rPr>
          <w:rFonts w:ascii="바탕체" w:eastAsia="바탕체" w:hAnsi="바탕체" w:hint="eastAsia"/>
          <w:szCs w:val="20"/>
        </w:rPr>
        <w:t>기</w:t>
      </w:r>
      <w:r w:rsidR="00043DAD">
        <w:rPr>
          <w:rFonts w:ascii="바탕체" w:eastAsia="바탕체" w:hAnsi="바탕체" w:hint="eastAsia"/>
          <w:szCs w:val="20"/>
        </w:rPr>
        <w:t>를</w:t>
      </w:r>
      <w:r w:rsidR="0058707C" w:rsidRPr="00811110">
        <w:rPr>
          <w:rFonts w:ascii="바탕체" w:eastAsia="바탕체" w:hAnsi="바탕체" w:hint="eastAsia"/>
          <w:szCs w:val="20"/>
        </w:rPr>
        <w:t xml:space="preserve"> </w:t>
      </w:r>
      <w:r w:rsidR="00A8614B">
        <w:rPr>
          <w:rFonts w:ascii="바탕체" w:eastAsia="바탕체" w:hAnsi="바탕체" w:hint="eastAsia"/>
          <w:szCs w:val="20"/>
        </w:rPr>
        <w:t>익힌</w:t>
      </w:r>
      <w:r w:rsidR="00811110">
        <w:rPr>
          <w:rFonts w:ascii="바탕체" w:eastAsia="바탕체" w:hAnsi="바탕체" w:hint="eastAsia"/>
          <w:szCs w:val="20"/>
        </w:rPr>
        <w:t>다.</w:t>
      </w:r>
    </w:p>
    <w:p w:rsidR="00EC72EE" w:rsidRPr="00EC72EE" w:rsidRDefault="00EC72EE" w:rsidP="003D5E68">
      <w:pPr>
        <w:spacing w:line="276" w:lineRule="auto"/>
        <w:ind w:leftChars="400" w:left="860" w:hangingChars="30" w:hanging="6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4) 심전도, 비침습적 혈압 측정기, </w:t>
      </w:r>
      <w:proofErr w:type="spellStart"/>
      <w:r>
        <w:rPr>
          <w:rFonts w:ascii="바탕체" w:eastAsia="바탕체" w:hAnsi="바탕체" w:hint="eastAsia"/>
          <w:szCs w:val="20"/>
        </w:rPr>
        <w:t>호기말</w:t>
      </w:r>
      <w:proofErr w:type="spellEnd"/>
      <w:r>
        <w:rPr>
          <w:rFonts w:ascii="바탕체" w:eastAsia="바탕체" w:hAnsi="바탕체" w:hint="eastAsia"/>
          <w:szCs w:val="20"/>
        </w:rPr>
        <w:t xml:space="preserve"> 이산화탄소, 산소 포화도, </w:t>
      </w:r>
      <w:proofErr w:type="spellStart"/>
      <w:r>
        <w:rPr>
          <w:rFonts w:ascii="바탕체" w:eastAsia="바탕체" w:hAnsi="바탕체" w:hint="eastAsia"/>
          <w:szCs w:val="20"/>
        </w:rPr>
        <w:t>근이완</w:t>
      </w:r>
      <w:proofErr w:type="spellEnd"/>
      <w:r>
        <w:rPr>
          <w:rFonts w:ascii="바탕체" w:eastAsia="바탕체" w:hAnsi="바탕체" w:hint="eastAsia"/>
          <w:szCs w:val="20"/>
        </w:rPr>
        <w:t xml:space="preserve"> 측정기 등기본적 감시장치를 해석</w:t>
      </w:r>
      <w:r w:rsidR="000D3780">
        <w:rPr>
          <w:rFonts w:ascii="바탕체" w:eastAsia="바탕체" w:hAnsi="바탕체" w:hint="eastAsia"/>
          <w:szCs w:val="20"/>
        </w:rPr>
        <w:t>하는 법을 배운다</w:t>
      </w:r>
      <w:r>
        <w:rPr>
          <w:rFonts w:ascii="바탕체" w:eastAsia="바탕체" w:hAnsi="바탕체" w:hint="eastAsia"/>
          <w:szCs w:val="20"/>
        </w:rPr>
        <w:t>.</w:t>
      </w:r>
    </w:p>
    <w:p w:rsidR="00DD24CD" w:rsidRDefault="00EC72EE" w:rsidP="001F0E5B">
      <w:pPr>
        <w:spacing w:line="276" w:lineRule="auto"/>
        <w:ind w:left="81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5</w:t>
      </w:r>
      <w:r w:rsidR="001F0E5B">
        <w:rPr>
          <w:rFonts w:ascii="바탕체" w:eastAsia="바탕체" w:hAnsi="바탕체" w:hint="eastAsia"/>
          <w:szCs w:val="20"/>
        </w:rPr>
        <w:t xml:space="preserve">) </w:t>
      </w:r>
      <w:proofErr w:type="spellStart"/>
      <w:r w:rsidR="0058707C" w:rsidRPr="00811110">
        <w:rPr>
          <w:rFonts w:ascii="바탕체" w:eastAsia="바탕체" w:hAnsi="바탕체" w:hint="eastAsia"/>
          <w:szCs w:val="20"/>
        </w:rPr>
        <w:t>마취전</w:t>
      </w:r>
      <w:proofErr w:type="spellEnd"/>
      <w:r w:rsidR="00CF5E5C">
        <w:rPr>
          <w:rFonts w:ascii="바탕체" w:eastAsia="바탕체" w:hAnsi="바탕체" w:hint="eastAsia"/>
          <w:szCs w:val="20"/>
        </w:rPr>
        <w:t xml:space="preserve"> </w:t>
      </w:r>
      <w:r w:rsidR="0058707C" w:rsidRPr="00811110">
        <w:rPr>
          <w:rFonts w:ascii="바탕체" w:eastAsia="바탕체" w:hAnsi="바탕체" w:hint="eastAsia"/>
          <w:szCs w:val="20"/>
        </w:rPr>
        <w:t>방문</w:t>
      </w:r>
      <w:r w:rsidR="00C65FF0" w:rsidRPr="00811110">
        <w:rPr>
          <w:rFonts w:ascii="바탕체" w:eastAsia="바탕체" w:hAnsi="바탕체" w:hint="eastAsia"/>
          <w:szCs w:val="20"/>
        </w:rPr>
        <w:t xml:space="preserve">을 통해 </w:t>
      </w:r>
      <w:proofErr w:type="spellStart"/>
      <w:r w:rsidR="00C65FF0" w:rsidRPr="00811110">
        <w:rPr>
          <w:rFonts w:ascii="바탕체" w:eastAsia="바탕체" w:hAnsi="바탕체" w:hint="eastAsia"/>
          <w:szCs w:val="20"/>
        </w:rPr>
        <w:t>수술전</w:t>
      </w:r>
      <w:proofErr w:type="spellEnd"/>
      <w:r w:rsidR="00C65FF0" w:rsidRPr="00811110">
        <w:rPr>
          <w:rFonts w:ascii="바탕체" w:eastAsia="바탕체" w:hAnsi="바탕체" w:hint="eastAsia"/>
          <w:szCs w:val="20"/>
        </w:rPr>
        <w:t xml:space="preserve"> 환자</w:t>
      </w:r>
      <w:r w:rsidR="00811110">
        <w:rPr>
          <w:rFonts w:ascii="바탕체" w:eastAsia="바탕체" w:hAnsi="바탕체" w:hint="eastAsia"/>
          <w:szCs w:val="20"/>
        </w:rPr>
        <w:t xml:space="preserve"> 상태</w:t>
      </w:r>
      <w:r w:rsidR="00C65FF0" w:rsidRPr="00811110">
        <w:rPr>
          <w:rFonts w:ascii="바탕체" w:eastAsia="바탕체" w:hAnsi="바탕체" w:hint="eastAsia"/>
          <w:szCs w:val="20"/>
        </w:rPr>
        <w:t>를 평가하며</w:t>
      </w:r>
      <w:r w:rsidR="0058707C" w:rsidRPr="00811110">
        <w:rPr>
          <w:rFonts w:ascii="바탕체" w:eastAsia="바탕체" w:hAnsi="바탕체" w:hint="eastAsia"/>
          <w:szCs w:val="20"/>
        </w:rPr>
        <w:t xml:space="preserve"> </w:t>
      </w:r>
      <w:r w:rsidR="00DD24CD" w:rsidRPr="00811110">
        <w:rPr>
          <w:rFonts w:ascii="바탕체" w:eastAsia="바탕체" w:hAnsi="바탕체" w:hint="eastAsia"/>
          <w:szCs w:val="20"/>
        </w:rPr>
        <w:t xml:space="preserve">담당 스텝이나 </w:t>
      </w:r>
      <w:proofErr w:type="spellStart"/>
      <w:r w:rsidR="00CF5E5C">
        <w:rPr>
          <w:rFonts w:ascii="바탕체" w:eastAsia="바탕체" w:hAnsi="바탕체" w:hint="eastAsia"/>
          <w:szCs w:val="20"/>
        </w:rPr>
        <w:t>고</w:t>
      </w:r>
      <w:r w:rsidR="000D3780">
        <w:rPr>
          <w:rFonts w:ascii="바탕체" w:eastAsia="바탕체" w:hAnsi="바탕체" w:hint="eastAsia"/>
          <w:szCs w:val="20"/>
        </w:rPr>
        <w:t>년차</w:t>
      </w:r>
      <w:proofErr w:type="spellEnd"/>
      <w:r w:rsidR="00DD24CD" w:rsidRPr="00811110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DD24CD" w:rsidRPr="00811110">
        <w:rPr>
          <w:rFonts w:ascii="바탕체" w:eastAsia="바탕체" w:hAnsi="바탕체" w:hint="eastAsia"/>
          <w:szCs w:val="20"/>
        </w:rPr>
        <w:t>전공의에게</w:t>
      </w:r>
      <w:proofErr w:type="spellEnd"/>
      <w:r w:rsidR="00DD24CD" w:rsidRPr="00811110">
        <w:rPr>
          <w:rFonts w:ascii="바탕체" w:eastAsia="바탕체" w:hAnsi="바탕체" w:hint="eastAsia"/>
          <w:szCs w:val="20"/>
        </w:rPr>
        <w:t xml:space="preserve"> 환자의 상태에 대해 보고하고 </w:t>
      </w:r>
      <w:r w:rsidR="00CF5E5C">
        <w:rPr>
          <w:rFonts w:ascii="바탕체" w:eastAsia="바탕체" w:hAnsi="바탕체" w:hint="eastAsia"/>
          <w:szCs w:val="20"/>
        </w:rPr>
        <w:t>교육받는</w:t>
      </w:r>
      <w:r w:rsidR="00DD24CD" w:rsidRPr="00811110">
        <w:rPr>
          <w:rFonts w:ascii="바탕체" w:eastAsia="바탕체" w:hAnsi="바탕체" w:hint="eastAsia"/>
          <w:szCs w:val="20"/>
        </w:rPr>
        <w:t>다.</w:t>
      </w:r>
    </w:p>
    <w:p w:rsidR="006C7FBD" w:rsidRDefault="00EC72EE" w:rsidP="001F0E5B">
      <w:pPr>
        <w:spacing w:line="276" w:lineRule="auto"/>
        <w:ind w:left="81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6</w:t>
      </w:r>
      <w:r w:rsidR="00DD24CD">
        <w:rPr>
          <w:rFonts w:ascii="바탕체" w:eastAsia="바탕체" w:hAnsi="바탕체" w:hint="eastAsia"/>
          <w:szCs w:val="20"/>
        </w:rPr>
        <w:t xml:space="preserve">) </w:t>
      </w:r>
      <w:proofErr w:type="spellStart"/>
      <w:r w:rsidR="006C7FBD">
        <w:rPr>
          <w:rFonts w:ascii="바탕체" w:eastAsia="바탕체" w:hAnsi="바탕체" w:hint="eastAsia"/>
          <w:szCs w:val="20"/>
        </w:rPr>
        <w:t>마취전에</w:t>
      </w:r>
      <w:proofErr w:type="spellEnd"/>
      <w:r w:rsidR="006C7FBD">
        <w:rPr>
          <w:rFonts w:ascii="바탕체" w:eastAsia="바탕체" w:hAnsi="바탕체" w:hint="eastAsia"/>
          <w:szCs w:val="20"/>
        </w:rPr>
        <w:t xml:space="preserve"> 필요한 각종 검사</w:t>
      </w:r>
      <w:r w:rsidR="00E705F3">
        <w:rPr>
          <w:rFonts w:ascii="바탕체" w:eastAsia="바탕체" w:hAnsi="바탕체" w:hint="eastAsia"/>
          <w:szCs w:val="20"/>
        </w:rPr>
        <w:t>와 준비 사항</w:t>
      </w:r>
      <w:r w:rsidR="006C7FBD">
        <w:rPr>
          <w:rFonts w:ascii="바탕체" w:eastAsia="바탕체" w:hAnsi="바탕체" w:hint="eastAsia"/>
          <w:szCs w:val="20"/>
        </w:rPr>
        <w:t xml:space="preserve">에 대해 </w:t>
      </w:r>
      <w:r w:rsidR="00DD24CD">
        <w:rPr>
          <w:rFonts w:ascii="바탕체" w:eastAsia="바탕체" w:hAnsi="바탕체" w:hint="eastAsia"/>
          <w:szCs w:val="20"/>
        </w:rPr>
        <w:t>그 의미를 공부</w:t>
      </w:r>
      <w:r w:rsidR="009C4C47">
        <w:rPr>
          <w:rFonts w:ascii="바탕체" w:eastAsia="바탕체" w:hAnsi="바탕체" w:hint="eastAsia"/>
          <w:szCs w:val="20"/>
        </w:rPr>
        <w:t>하고, 예측되는 모든 상황에 대해 대비한다.</w:t>
      </w:r>
    </w:p>
    <w:p w:rsidR="00A8614B" w:rsidRPr="00A8614B" w:rsidRDefault="00EC72EE" w:rsidP="001F0E5B">
      <w:pPr>
        <w:spacing w:line="276" w:lineRule="auto"/>
        <w:ind w:left="81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7</w:t>
      </w:r>
      <w:r w:rsidR="001F0E5B">
        <w:rPr>
          <w:rFonts w:ascii="바탕체" w:eastAsia="바탕체" w:hAnsi="바탕체" w:hint="eastAsia"/>
          <w:szCs w:val="20"/>
        </w:rPr>
        <w:t xml:space="preserve">) </w:t>
      </w:r>
      <w:r w:rsidR="00DD24CD">
        <w:rPr>
          <w:rFonts w:ascii="바탕체" w:eastAsia="바탕체" w:hAnsi="바탕체" w:hint="eastAsia"/>
          <w:szCs w:val="20"/>
        </w:rPr>
        <w:t xml:space="preserve">마취 기록의 중요성을 인지하고 </w:t>
      </w:r>
      <w:proofErr w:type="spellStart"/>
      <w:r w:rsidR="00E705F3">
        <w:rPr>
          <w:rFonts w:ascii="바탕체" w:eastAsia="바탕체" w:hAnsi="바탕체" w:hint="eastAsia"/>
          <w:szCs w:val="20"/>
        </w:rPr>
        <w:t>마취전</w:t>
      </w:r>
      <w:proofErr w:type="spellEnd"/>
      <w:r w:rsidR="00E705F3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DD24CD">
        <w:rPr>
          <w:rFonts w:ascii="바탕체" w:eastAsia="바탕체" w:hAnsi="바탕체" w:hint="eastAsia"/>
          <w:szCs w:val="20"/>
        </w:rPr>
        <w:t>평가지와</w:t>
      </w:r>
      <w:proofErr w:type="spellEnd"/>
      <w:r w:rsidR="00DD24CD">
        <w:rPr>
          <w:rFonts w:ascii="바탕체" w:eastAsia="바탕체" w:hAnsi="바탕체" w:hint="eastAsia"/>
          <w:szCs w:val="20"/>
        </w:rPr>
        <w:t xml:space="preserve"> 마취기록지 작성에 만전을 기한다.</w:t>
      </w:r>
    </w:p>
    <w:p w:rsidR="0058707C" w:rsidRDefault="0058707C" w:rsidP="0058707C">
      <w:pPr>
        <w:spacing w:line="276" w:lineRule="auto"/>
        <w:rPr>
          <w:rFonts w:ascii="바탕체" w:eastAsia="바탕체" w:hAnsi="바탕체"/>
          <w:szCs w:val="20"/>
        </w:rPr>
      </w:pPr>
    </w:p>
    <w:p w:rsidR="00811110" w:rsidRDefault="0058707C" w:rsidP="00811110">
      <w:pPr>
        <w:numPr>
          <w:ilvl w:val="0"/>
          <w:numId w:val="14"/>
        </w:numPr>
        <w:spacing w:line="276" w:lineRule="auto"/>
        <w:rPr>
          <w:rFonts w:ascii="바탕체" w:eastAsia="바탕체" w:hAnsi="바탕체"/>
          <w:szCs w:val="20"/>
        </w:rPr>
      </w:pPr>
      <w:r w:rsidRPr="00811110">
        <w:rPr>
          <w:rFonts w:ascii="바탕체" w:eastAsia="바탕체" w:hAnsi="바탕체" w:hint="eastAsia"/>
          <w:szCs w:val="20"/>
        </w:rPr>
        <w:t>2</w:t>
      </w:r>
      <w:r w:rsidR="00811110" w:rsidRPr="00811110">
        <w:rPr>
          <w:rFonts w:ascii="바탕체" w:eastAsia="바탕체" w:hAnsi="바탕체" w:hint="eastAsia"/>
          <w:szCs w:val="20"/>
        </w:rPr>
        <w:t xml:space="preserve"> 및 3</w:t>
      </w:r>
      <w:r w:rsidRPr="00811110">
        <w:rPr>
          <w:rFonts w:ascii="바탕체" w:eastAsia="바탕체" w:hAnsi="바탕체" w:hint="eastAsia"/>
          <w:szCs w:val="20"/>
        </w:rPr>
        <w:t>년차 전공의</w:t>
      </w:r>
    </w:p>
    <w:p w:rsidR="00CF5E5C" w:rsidRPr="00A8614B" w:rsidRDefault="00CF5E5C" w:rsidP="00CF5E5C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r w:rsidRPr="00A8614B">
        <w:rPr>
          <w:rFonts w:ascii="바탕체" w:eastAsia="바탕체" w:hAnsi="바탕체" w:hint="eastAsia"/>
          <w:szCs w:val="20"/>
        </w:rPr>
        <w:t>특과 환자의 마취 관리에 참여하여 소아</w:t>
      </w:r>
      <w:r w:rsidR="00411432">
        <w:rPr>
          <w:rFonts w:ascii="바탕체" w:eastAsia="바탕체" w:hAnsi="바탕체" w:hint="eastAsia"/>
          <w:szCs w:val="20"/>
        </w:rPr>
        <w:t xml:space="preserve"> 및</w:t>
      </w:r>
      <w:r w:rsidRPr="00A8614B">
        <w:rPr>
          <w:rFonts w:ascii="바탕체" w:eastAsia="바탕체" w:hAnsi="바탕체" w:hint="eastAsia"/>
          <w:szCs w:val="20"/>
        </w:rPr>
        <w:t xml:space="preserve"> </w:t>
      </w:r>
      <w:r w:rsidR="00411432">
        <w:rPr>
          <w:rFonts w:ascii="바탕체" w:eastAsia="바탕체" w:hAnsi="바탕체" w:hint="eastAsia"/>
          <w:szCs w:val="20"/>
        </w:rPr>
        <w:t xml:space="preserve">노인의 </w:t>
      </w:r>
      <w:r w:rsidRPr="00A8614B">
        <w:rPr>
          <w:rFonts w:ascii="바탕체" w:eastAsia="바탕체" w:hAnsi="바탕체" w:hint="eastAsia"/>
          <w:szCs w:val="20"/>
        </w:rPr>
        <w:t xml:space="preserve">병태생리, </w:t>
      </w:r>
      <w:r w:rsidR="00411432" w:rsidRPr="00A8614B">
        <w:rPr>
          <w:rFonts w:ascii="바탕체" w:eastAsia="바탕체" w:hAnsi="바탕체" w:hint="eastAsia"/>
          <w:szCs w:val="20"/>
        </w:rPr>
        <w:t xml:space="preserve">산과 병태생리, </w:t>
      </w:r>
      <w:r w:rsidRPr="00A8614B">
        <w:rPr>
          <w:rFonts w:ascii="바탕체" w:eastAsia="바탕체" w:hAnsi="바탕체" w:hint="eastAsia"/>
          <w:szCs w:val="20"/>
        </w:rPr>
        <w:t>중추신경계 병태생리, 폐</w:t>
      </w:r>
      <w:r w:rsidR="00411432">
        <w:rPr>
          <w:rFonts w:ascii="바탕체" w:eastAsia="바탕체" w:hAnsi="바탕체" w:hint="eastAsia"/>
          <w:szCs w:val="20"/>
        </w:rPr>
        <w:t xml:space="preserve"> 및</w:t>
      </w:r>
      <w:r w:rsidRPr="00A8614B">
        <w:rPr>
          <w:rFonts w:ascii="바탕체" w:eastAsia="바탕체" w:hAnsi="바탕체" w:hint="eastAsia"/>
          <w:szCs w:val="20"/>
        </w:rPr>
        <w:t xml:space="preserve"> 심장 병태생리</w:t>
      </w:r>
      <w:r w:rsidR="00411432" w:rsidRPr="00411432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 xml:space="preserve">에 관한 지식과 </w:t>
      </w:r>
      <w:r w:rsidR="003975D6">
        <w:rPr>
          <w:rFonts w:ascii="바탕체" w:eastAsia="바탕체" w:hAnsi="바탕체" w:hint="eastAsia"/>
          <w:szCs w:val="20"/>
        </w:rPr>
        <w:t>수</w:t>
      </w:r>
      <w:r>
        <w:rPr>
          <w:rFonts w:ascii="바탕체" w:eastAsia="바탕체" w:hAnsi="바탕체" w:hint="eastAsia"/>
          <w:szCs w:val="20"/>
        </w:rPr>
        <w:t>기를 익힌다.</w:t>
      </w:r>
    </w:p>
    <w:p w:rsidR="00811110" w:rsidRDefault="00A8614B" w:rsidP="00A8614B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proofErr w:type="spellStart"/>
      <w:r>
        <w:rPr>
          <w:rFonts w:ascii="바탕체" w:eastAsia="바탕체" w:hAnsi="바탕체" w:hint="eastAsia"/>
          <w:szCs w:val="20"/>
        </w:rPr>
        <w:t>경막외</w:t>
      </w:r>
      <w:proofErr w:type="spellEnd"/>
      <w:r>
        <w:rPr>
          <w:rFonts w:ascii="바탕체" w:eastAsia="바탕체" w:hAnsi="바탕체" w:hint="eastAsia"/>
          <w:szCs w:val="20"/>
        </w:rPr>
        <w:t xml:space="preserve"> 마취, </w:t>
      </w:r>
      <w:proofErr w:type="spellStart"/>
      <w:r w:rsidR="00811110">
        <w:rPr>
          <w:rFonts w:ascii="바탕체" w:eastAsia="바탕체" w:hAnsi="바탕체" w:hint="eastAsia"/>
          <w:szCs w:val="20"/>
        </w:rPr>
        <w:t>신경차단법</w:t>
      </w:r>
      <w:r>
        <w:rPr>
          <w:rFonts w:ascii="바탕체" w:eastAsia="바탕체" w:hAnsi="바탕체" w:hint="eastAsia"/>
          <w:szCs w:val="20"/>
        </w:rPr>
        <w:t>에</w:t>
      </w:r>
      <w:proofErr w:type="spellEnd"/>
      <w:r>
        <w:rPr>
          <w:rFonts w:ascii="바탕체" w:eastAsia="바탕체" w:hAnsi="바탕체" w:hint="eastAsia"/>
          <w:szCs w:val="20"/>
        </w:rPr>
        <w:t xml:space="preserve"> 대해 중점적으로 수기를 익힌다.</w:t>
      </w:r>
    </w:p>
    <w:p w:rsidR="00811110" w:rsidRDefault="003975D6" w:rsidP="00A8614B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중증환자의 병태생리를 이해하고 </w:t>
      </w:r>
      <w:r w:rsidR="006F631D">
        <w:rPr>
          <w:rFonts w:ascii="바탕체" w:eastAsia="바탕체" w:hAnsi="바탕체" w:hint="eastAsia"/>
          <w:szCs w:val="20"/>
        </w:rPr>
        <w:t>환자의</w:t>
      </w:r>
      <w:r w:rsidR="006C7FBD">
        <w:rPr>
          <w:rFonts w:ascii="바탕체" w:eastAsia="바탕체" w:hAnsi="바탕체" w:hint="eastAsia"/>
          <w:szCs w:val="20"/>
        </w:rPr>
        <w:t xml:space="preserve"> </w:t>
      </w:r>
      <w:r w:rsidR="00B61494">
        <w:rPr>
          <w:rFonts w:ascii="바탕체" w:eastAsia="바탕체" w:hAnsi="바탕체" w:hint="eastAsia"/>
          <w:szCs w:val="20"/>
        </w:rPr>
        <w:t xml:space="preserve">순환 및 </w:t>
      </w:r>
      <w:r w:rsidR="006C7FBD">
        <w:rPr>
          <w:rFonts w:ascii="바탕체" w:eastAsia="바탕체" w:hAnsi="바탕체" w:hint="eastAsia"/>
          <w:szCs w:val="20"/>
        </w:rPr>
        <w:t>호흡관리</w:t>
      </w:r>
      <w:r w:rsidR="006F631D">
        <w:rPr>
          <w:rFonts w:ascii="바탕체" w:eastAsia="바탕체" w:hAnsi="바탕체" w:hint="eastAsia"/>
          <w:szCs w:val="20"/>
        </w:rPr>
        <w:t xml:space="preserve">에 참여한다. </w:t>
      </w:r>
    </w:p>
    <w:p w:rsidR="00811110" w:rsidRDefault="00E942D0" w:rsidP="00A8614B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통증</w:t>
      </w:r>
      <w:r w:rsidR="00A8614B">
        <w:rPr>
          <w:rFonts w:ascii="바탕체" w:eastAsia="바탕체" w:hAnsi="바탕체" w:hint="eastAsia"/>
          <w:szCs w:val="20"/>
        </w:rPr>
        <w:t>의</w:t>
      </w:r>
      <w:r>
        <w:rPr>
          <w:rFonts w:ascii="바탕체" w:eastAsia="바탕체" w:hAnsi="바탕체" w:hint="eastAsia"/>
          <w:szCs w:val="20"/>
        </w:rPr>
        <w:t xml:space="preserve"> 병태생리</w:t>
      </w:r>
      <w:r w:rsidR="00A8614B">
        <w:rPr>
          <w:rFonts w:ascii="바탕체" w:eastAsia="바탕체" w:hAnsi="바탕체" w:hint="eastAsia"/>
          <w:szCs w:val="20"/>
        </w:rPr>
        <w:t xml:space="preserve">를 이해하고 </w:t>
      </w:r>
      <w:r w:rsidR="00E23D37">
        <w:rPr>
          <w:rFonts w:ascii="바탕체" w:eastAsia="바탕체" w:hAnsi="바탕체" w:hint="eastAsia"/>
          <w:szCs w:val="20"/>
        </w:rPr>
        <w:t xml:space="preserve">진통제 사용법 및 </w:t>
      </w:r>
      <w:r w:rsidR="00A8614B">
        <w:rPr>
          <w:rFonts w:ascii="바탕체" w:eastAsia="바탕체" w:hAnsi="바탕체" w:hint="eastAsia"/>
          <w:szCs w:val="20"/>
        </w:rPr>
        <w:t>통증 시술 수기를 습득한다.</w:t>
      </w:r>
    </w:p>
    <w:p w:rsidR="00E942D0" w:rsidRDefault="00A8614B" w:rsidP="00A8614B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r w:rsidRPr="00E942D0">
        <w:rPr>
          <w:rFonts w:ascii="바탕체" w:eastAsia="바탕체" w:hAnsi="바탕체" w:hint="eastAsia"/>
          <w:szCs w:val="20"/>
        </w:rPr>
        <w:t xml:space="preserve">어려운 기도유지 </w:t>
      </w:r>
      <w:r>
        <w:rPr>
          <w:rFonts w:ascii="바탕체" w:eastAsia="바탕체" w:hAnsi="바탕체" w:hint="eastAsia"/>
          <w:szCs w:val="20"/>
        </w:rPr>
        <w:t xml:space="preserve">등 </w:t>
      </w:r>
      <w:r w:rsidR="006F631D">
        <w:rPr>
          <w:rFonts w:ascii="바탕체" w:eastAsia="바탕체" w:hAnsi="바탕체" w:hint="eastAsia"/>
          <w:szCs w:val="20"/>
        </w:rPr>
        <w:t xml:space="preserve">응급 환자를 위한 </w:t>
      </w:r>
      <w:r w:rsidR="00E942D0">
        <w:rPr>
          <w:rFonts w:ascii="바탕체" w:eastAsia="바탕체" w:hAnsi="바탕체" w:hint="eastAsia"/>
          <w:szCs w:val="20"/>
        </w:rPr>
        <w:t>소생술</w:t>
      </w:r>
      <w:r w:rsidR="003975D6">
        <w:rPr>
          <w:rFonts w:ascii="바탕체" w:eastAsia="바탕체" w:hAnsi="바탕체" w:hint="eastAsia"/>
          <w:szCs w:val="20"/>
        </w:rPr>
        <w:t xml:space="preserve"> 수기를 익힌다</w:t>
      </w:r>
      <w:r>
        <w:rPr>
          <w:rFonts w:ascii="바탕체" w:eastAsia="바탕체" w:hAnsi="바탕체" w:hint="eastAsia"/>
          <w:szCs w:val="20"/>
        </w:rPr>
        <w:t>.</w:t>
      </w:r>
    </w:p>
    <w:p w:rsidR="00E942D0" w:rsidRDefault="00A8614B" w:rsidP="00A8614B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proofErr w:type="spellStart"/>
      <w:r w:rsidRPr="00A8614B">
        <w:rPr>
          <w:rFonts w:ascii="바탕체" w:eastAsia="바탕체" w:hAnsi="바탕체" w:hint="eastAsia"/>
          <w:szCs w:val="20"/>
        </w:rPr>
        <w:t>회복</w:t>
      </w:r>
      <w:r w:rsidR="006F631D">
        <w:rPr>
          <w:rFonts w:ascii="바탕체" w:eastAsia="바탕체" w:hAnsi="바탕체" w:hint="eastAsia"/>
          <w:szCs w:val="20"/>
        </w:rPr>
        <w:t>실</w:t>
      </w:r>
      <w:proofErr w:type="spellEnd"/>
      <w:r w:rsidR="003975D6">
        <w:rPr>
          <w:rFonts w:ascii="바탕체" w:eastAsia="바탕체" w:hAnsi="바탕체" w:hint="eastAsia"/>
          <w:szCs w:val="20"/>
        </w:rPr>
        <w:t xml:space="preserve"> 및 중환자실</w:t>
      </w:r>
      <w:r w:rsidRPr="00A8614B">
        <w:rPr>
          <w:rFonts w:ascii="바탕체" w:eastAsia="바탕체" w:hAnsi="바탕체" w:hint="eastAsia"/>
          <w:szCs w:val="20"/>
        </w:rPr>
        <w:t xml:space="preserve"> 환자를 관리하며 각종 </w:t>
      </w:r>
      <w:r w:rsidR="00E942D0" w:rsidRPr="00A8614B">
        <w:rPr>
          <w:rFonts w:ascii="바탕체" w:eastAsia="바탕체" w:hAnsi="바탕체" w:hint="eastAsia"/>
          <w:szCs w:val="20"/>
        </w:rPr>
        <w:t>합병증</w:t>
      </w:r>
      <w:r w:rsidR="006F631D">
        <w:rPr>
          <w:rFonts w:ascii="바탕체" w:eastAsia="바탕체" w:hAnsi="바탕체" w:hint="eastAsia"/>
          <w:szCs w:val="20"/>
        </w:rPr>
        <w:t>을</w:t>
      </w:r>
      <w:r w:rsidR="00E942D0" w:rsidRPr="00A8614B">
        <w:rPr>
          <w:rFonts w:ascii="바탕체" w:eastAsia="바탕체" w:hAnsi="바탕체" w:hint="eastAsia"/>
          <w:szCs w:val="20"/>
        </w:rPr>
        <w:t xml:space="preserve"> </w:t>
      </w:r>
      <w:r w:rsidR="006F631D">
        <w:rPr>
          <w:rFonts w:ascii="바탕체" w:eastAsia="바탕체" w:hAnsi="바탕체" w:hint="eastAsia"/>
          <w:szCs w:val="20"/>
        </w:rPr>
        <w:t>조기에 발견해 처치한다.</w:t>
      </w:r>
      <w:r w:rsidR="00E942D0" w:rsidRPr="00A8614B">
        <w:rPr>
          <w:rFonts w:ascii="바탕체" w:eastAsia="바탕체" w:hAnsi="바탕체" w:hint="eastAsia"/>
          <w:szCs w:val="20"/>
        </w:rPr>
        <w:t xml:space="preserve"> </w:t>
      </w:r>
    </w:p>
    <w:p w:rsidR="003975D6" w:rsidRPr="00A8614B" w:rsidRDefault="004B0167" w:rsidP="00A8614B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양성자 소아환자 및 수술실 외 마취에 참여하여 정맥마취 및 </w:t>
      </w:r>
      <w:r w:rsidR="003975D6">
        <w:rPr>
          <w:rFonts w:ascii="바탕체" w:eastAsia="바탕체" w:hAnsi="바탕체" w:hint="eastAsia"/>
          <w:szCs w:val="20"/>
        </w:rPr>
        <w:t xml:space="preserve">MAC </w:t>
      </w:r>
      <w:r>
        <w:rPr>
          <w:rFonts w:ascii="바탕체" w:eastAsia="바탕체" w:hAnsi="바탕체" w:hint="eastAsia"/>
          <w:szCs w:val="20"/>
        </w:rPr>
        <w:t xml:space="preserve">(monitored anesthetic care) </w:t>
      </w:r>
      <w:r w:rsidR="003975D6">
        <w:rPr>
          <w:rFonts w:ascii="바탕체" w:eastAsia="바탕체" w:hAnsi="바탕체"/>
          <w:szCs w:val="20"/>
        </w:rPr>
        <w:t>마취</w:t>
      </w:r>
      <w:r w:rsidR="003975D6">
        <w:rPr>
          <w:rFonts w:ascii="바탕체" w:eastAsia="바탕체" w:hAnsi="바탕체" w:hint="eastAsia"/>
          <w:szCs w:val="20"/>
        </w:rPr>
        <w:t>에 대한 지식과 수기를 익힌다.</w:t>
      </w:r>
    </w:p>
    <w:p w:rsidR="0058707C" w:rsidRPr="00E942D0" w:rsidRDefault="0058707C" w:rsidP="00A8614B">
      <w:pPr>
        <w:numPr>
          <w:ilvl w:val="0"/>
          <w:numId w:val="18"/>
        </w:numPr>
        <w:spacing w:line="276" w:lineRule="auto"/>
        <w:rPr>
          <w:rFonts w:ascii="바탕체" w:eastAsia="바탕체" w:hAnsi="바탕체"/>
          <w:szCs w:val="20"/>
        </w:rPr>
      </w:pPr>
      <w:r w:rsidRPr="00E942D0">
        <w:rPr>
          <w:rFonts w:ascii="바탕체" w:eastAsia="바탕체" w:hAnsi="바탕체" w:hint="eastAsia"/>
          <w:szCs w:val="20"/>
        </w:rPr>
        <w:t>타 병원에 파견 근무</w:t>
      </w:r>
      <w:r w:rsidR="00B61494">
        <w:rPr>
          <w:rFonts w:ascii="바탕체" w:eastAsia="바탕체" w:hAnsi="바탕체" w:hint="eastAsia"/>
          <w:szCs w:val="20"/>
        </w:rPr>
        <w:t>를 통해</w:t>
      </w:r>
      <w:r w:rsidRPr="00E942D0">
        <w:rPr>
          <w:rFonts w:ascii="바탕체" w:eastAsia="바탕체" w:hAnsi="바탕체" w:hint="eastAsia"/>
          <w:szCs w:val="20"/>
        </w:rPr>
        <w:t xml:space="preserve"> 소아, 산과, </w:t>
      </w:r>
      <w:r w:rsidR="00811110" w:rsidRPr="00E942D0">
        <w:rPr>
          <w:rFonts w:ascii="바탕체" w:eastAsia="바탕체" w:hAnsi="바탕체" w:hint="eastAsia"/>
          <w:szCs w:val="20"/>
        </w:rPr>
        <w:t xml:space="preserve">심장, </w:t>
      </w:r>
      <w:r w:rsidRPr="00E942D0">
        <w:rPr>
          <w:rFonts w:ascii="바탕체" w:eastAsia="바탕체" w:hAnsi="바탕체" w:hint="eastAsia"/>
          <w:szCs w:val="20"/>
        </w:rPr>
        <w:t>중환자</w:t>
      </w:r>
      <w:r w:rsidR="00B61494">
        <w:rPr>
          <w:rFonts w:ascii="바탕체" w:eastAsia="바탕체" w:hAnsi="바탕체" w:hint="eastAsia"/>
          <w:szCs w:val="20"/>
        </w:rPr>
        <w:t>, 통증 등 특과 분야를 집중적으로 심화 수련한다.</w:t>
      </w:r>
    </w:p>
    <w:p w:rsidR="0058707C" w:rsidRPr="0058707C" w:rsidRDefault="0058707C" w:rsidP="0058707C">
      <w:pPr>
        <w:spacing w:line="276" w:lineRule="auto"/>
        <w:rPr>
          <w:rFonts w:ascii="바탕체" w:eastAsia="바탕체" w:hAnsi="바탕체"/>
          <w:szCs w:val="20"/>
        </w:rPr>
      </w:pPr>
    </w:p>
    <w:p w:rsidR="00E942D0" w:rsidRDefault="00A1682C" w:rsidP="00E942D0">
      <w:pPr>
        <w:numPr>
          <w:ilvl w:val="0"/>
          <w:numId w:val="14"/>
        </w:numPr>
        <w:spacing w:line="276" w:lineRule="auto"/>
        <w:rPr>
          <w:rFonts w:ascii="바탕체" w:eastAsia="바탕체" w:hAnsi="바탕체"/>
          <w:szCs w:val="20"/>
        </w:rPr>
      </w:pPr>
      <w:r w:rsidRPr="00E942D0">
        <w:rPr>
          <w:rFonts w:ascii="바탕체" w:eastAsia="바탕체" w:hAnsi="바탕체" w:hint="eastAsia"/>
          <w:szCs w:val="20"/>
        </w:rPr>
        <w:t xml:space="preserve">4년차 </w:t>
      </w:r>
      <w:r w:rsidR="006B6F7E" w:rsidRPr="00E942D0">
        <w:rPr>
          <w:rFonts w:ascii="바탕체" w:eastAsia="바탕체" w:hAnsi="바탕체" w:hint="eastAsia"/>
          <w:szCs w:val="20"/>
        </w:rPr>
        <w:t>전공의</w:t>
      </w:r>
      <w:r w:rsidR="00E942D0" w:rsidRPr="00E942D0">
        <w:rPr>
          <w:rFonts w:ascii="바탕체" w:eastAsia="바탕체" w:hAnsi="바탕체" w:hint="eastAsia"/>
          <w:szCs w:val="20"/>
        </w:rPr>
        <w:t xml:space="preserve"> </w:t>
      </w:r>
    </w:p>
    <w:p w:rsidR="00E942D0" w:rsidRDefault="00C65FF0" w:rsidP="00E942D0">
      <w:pPr>
        <w:numPr>
          <w:ilvl w:val="0"/>
          <w:numId w:val="20"/>
        </w:numPr>
        <w:spacing w:line="276" w:lineRule="auto"/>
        <w:rPr>
          <w:rFonts w:ascii="바탕체" w:eastAsia="바탕체" w:hAnsi="바탕체"/>
          <w:szCs w:val="20"/>
        </w:rPr>
      </w:pPr>
      <w:r w:rsidRPr="00E942D0">
        <w:rPr>
          <w:rFonts w:ascii="바탕체" w:eastAsia="바탕체" w:hAnsi="바탕체" w:hint="eastAsia"/>
          <w:szCs w:val="20"/>
        </w:rPr>
        <w:t>아래 연차</w:t>
      </w:r>
      <w:r w:rsidR="0058707C" w:rsidRPr="00E942D0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58707C" w:rsidRPr="00E942D0">
        <w:rPr>
          <w:rFonts w:ascii="바탕체" w:eastAsia="바탕체" w:hAnsi="바탕체" w:hint="eastAsia"/>
          <w:szCs w:val="20"/>
        </w:rPr>
        <w:t>전공의</w:t>
      </w:r>
      <w:r w:rsidRPr="00E942D0">
        <w:rPr>
          <w:rFonts w:ascii="바탕체" w:eastAsia="바탕체" w:hAnsi="바탕체" w:hint="eastAsia"/>
          <w:szCs w:val="20"/>
        </w:rPr>
        <w:t>를</w:t>
      </w:r>
      <w:proofErr w:type="spellEnd"/>
      <w:r w:rsidR="0058707C" w:rsidRPr="00E942D0">
        <w:rPr>
          <w:rFonts w:ascii="바탕체" w:eastAsia="바탕체" w:hAnsi="바탕체" w:hint="eastAsia"/>
          <w:szCs w:val="20"/>
        </w:rPr>
        <w:t xml:space="preserve"> 교육</w:t>
      </w:r>
      <w:r w:rsidRPr="00E942D0">
        <w:rPr>
          <w:rFonts w:ascii="바탕체" w:eastAsia="바탕체" w:hAnsi="바탕체" w:hint="eastAsia"/>
          <w:szCs w:val="20"/>
        </w:rPr>
        <w:t>하고</w:t>
      </w:r>
      <w:r w:rsidR="0058707C" w:rsidRPr="00E942D0">
        <w:rPr>
          <w:rFonts w:ascii="바탕체" w:eastAsia="바탕체" w:hAnsi="바탕체" w:hint="eastAsia"/>
          <w:szCs w:val="20"/>
        </w:rPr>
        <w:t xml:space="preserve"> 지도</w:t>
      </w:r>
      <w:r w:rsidRPr="00E942D0">
        <w:rPr>
          <w:rFonts w:ascii="바탕체" w:eastAsia="바탕체" w:hAnsi="바탕체" w:hint="eastAsia"/>
          <w:szCs w:val="20"/>
        </w:rPr>
        <w:t>한다.</w:t>
      </w:r>
    </w:p>
    <w:p w:rsidR="00E942D0" w:rsidRDefault="00C65FF0" w:rsidP="00E942D0">
      <w:pPr>
        <w:numPr>
          <w:ilvl w:val="0"/>
          <w:numId w:val="20"/>
        </w:numPr>
        <w:spacing w:line="276" w:lineRule="auto"/>
        <w:rPr>
          <w:rFonts w:ascii="바탕체" w:eastAsia="바탕체" w:hAnsi="바탕체"/>
          <w:szCs w:val="20"/>
        </w:rPr>
      </w:pPr>
      <w:r w:rsidRPr="00E942D0">
        <w:rPr>
          <w:rFonts w:ascii="바탕체" w:eastAsia="바탕체" w:hAnsi="바탕체" w:hint="eastAsia"/>
          <w:szCs w:val="20"/>
        </w:rPr>
        <w:t xml:space="preserve">타과로부터의 </w:t>
      </w:r>
      <w:r w:rsidR="00A8614B">
        <w:rPr>
          <w:rFonts w:ascii="바탕체" w:eastAsia="바탕체" w:hAnsi="바탕체" w:hint="eastAsia"/>
          <w:szCs w:val="20"/>
        </w:rPr>
        <w:t>마취 자문을</w:t>
      </w:r>
      <w:r w:rsidRPr="00E942D0">
        <w:rPr>
          <w:rFonts w:ascii="바탕체" w:eastAsia="바탕체" w:hAnsi="바탕체" w:hint="eastAsia"/>
          <w:szCs w:val="20"/>
        </w:rPr>
        <w:t xml:space="preserve"> 담당하여 위중한 환자의 상태를 파악하여 전문의와 상의 후 마취 방법 등을 결정하며 아래 연차에게 </w:t>
      </w:r>
      <w:r w:rsidR="00811110" w:rsidRPr="00E942D0">
        <w:rPr>
          <w:rFonts w:ascii="바탕체" w:eastAsia="바탕체" w:hAnsi="바탕체" w:hint="eastAsia"/>
          <w:szCs w:val="20"/>
        </w:rPr>
        <w:t>지시를 내린다.</w:t>
      </w:r>
      <w:r w:rsidRPr="00E942D0">
        <w:rPr>
          <w:rFonts w:ascii="바탕체" w:eastAsia="바탕체" w:hAnsi="바탕체" w:hint="eastAsia"/>
          <w:szCs w:val="20"/>
        </w:rPr>
        <w:t xml:space="preserve"> </w:t>
      </w:r>
    </w:p>
    <w:p w:rsidR="003B2533" w:rsidRDefault="006B6F7E" w:rsidP="00E942D0">
      <w:pPr>
        <w:numPr>
          <w:ilvl w:val="0"/>
          <w:numId w:val="20"/>
        </w:numPr>
        <w:spacing w:line="276" w:lineRule="auto"/>
        <w:rPr>
          <w:rFonts w:ascii="바탕체" w:eastAsia="바탕체" w:hAnsi="바탕체"/>
          <w:szCs w:val="20"/>
        </w:rPr>
      </w:pPr>
      <w:proofErr w:type="spellStart"/>
      <w:r w:rsidRPr="00E942D0">
        <w:rPr>
          <w:rFonts w:ascii="바탕체" w:eastAsia="바탕체" w:hAnsi="바탕체" w:hint="eastAsia"/>
          <w:szCs w:val="20"/>
        </w:rPr>
        <w:t>수술장</w:t>
      </w:r>
      <w:proofErr w:type="spellEnd"/>
      <w:r w:rsidRPr="00E942D0">
        <w:rPr>
          <w:rFonts w:ascii="바탕체" w:eastAsia="바탕체" w:hAnsi="바탕체" w:hint="eastAsia"/>
          <w:szCs w:val="20"/>
        </w:rPr>
        <w:t xml:space="preserve"> </w:t>
      </w:r>
      <w:r w:rsidR="00A8614B">
        <w:rPr>
          <w:rFonts w:ascii="바탕체" w:eastAsia="바탕체" w:hAnsi="바탕체" w:hint="eastAsia"/>
          <w:szCs w:val="20"/>
        </w:rPr>
        <w:t xml:space="preserve">운영, </w:t>
      </w:r>
      <w:r w:rsidRPr="00E942D0">
        <w:rPr>
          <w:rFonts w:ascii="바탕체" w:eastAsia="바탕체" w:hAnsi="바탕체" w:hint="eastAsia"/>
          <w:szCs w:val="20"/>
        </w:rPr>
        <w:t xml:space="preserve">스케줄 관리 등 </w:t>
      </w:r>
      <w:r w:rsidR="00D65E09" w:rsidRPr="00E942D0">
        <w:rPr>
          <w:rFonts w:ascii="바탕체" w:eastAsia="바탕체" w:hAnsi="바탕체" w:hint="eastAsia"/>
          <w:szCs w:val="20"/>
        </w:rPr>
        <w:t>진료 행정 업무</w:t>
      </w:r>
      <w:r w:rsidRPr="00E942D0">
        <w:rPr>
          <w:rFonts w:ascii="바탕체" w:eastAsia="바탕체" w:hAnsi="바탕체" w:hint="eastAsia"/>
          <w:szCs w:val="20"/>
        </w:rPr>
        <w:t>를 총괄한다.</w:t>
      </w:r>
    </w:p>
    <w:p w:rsidR="003975D6" w:rsidRDefault="003975D6" w:rsidP="00E942D0">
      <w:pPr>
        <w:numPr>
          <w:ilvl w:val="0"/>
          <w:numId w:val="20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통증관리, 중환자 관리 분야에 심화 수련한다.</w:t>
      </w:r>
    </w:p>
    <w:p w:rsidR="003B2533" w:rsidRDefault="003B2533" w:rsidP="009957F5">
      <w:pPr>
        <w:rPr>
          <w:rFonts w:ascii="바탕체" w:eastAsia="바탕체" w:hAnsi="바탕체"/>
          <w:b/>
          <w:sz w:val="28"/>
          <w:szCs w:val="28"/>
        </w:rPr>
      </w:pPr>
    </w:p>
    <w:p w:rsidR="00552FE7" w:rsidRDefault="003B2533" w:rsidP="009957F5">
      <w:pPr>
        <w:rPr>
          <w:rFonts w:ascii="바탕체" w:eastAsia="바탕체" w:hAnsi="바탕체"/>
        </w:rPr>
      </w:pPr>
      <w:r w:rsidRPr="004F673D">
        <w:rPr>
          <w:rFonts w:hAnsi="바탕" w:cs="한컴바탕" w:hint="eastAsia"/>
          <w:b/>
          <w:color w:val="000000"/>
          <w:sz w:val="28"/>
          <w:szCs w:val="28"/>
        </w:rPr>
        <w:lastRenderedPageBreak/>
        <w:t xml:space="preserve">Ⅳ. </w:t>
      </w:r>
      <w:r w:rsidR="0036529E">
        <w:rPr>
          <w:rFonts w:ascii="바탕체" w:eastAsia="바탕체" w:hAnsi="바탕체" w:hint="eastAsia"/>
          <w:b/>
          <w:sz w:val="28"/>
          <w:szCs w:val="28"/>
        </w:rPr>
        <w:t>센터 별</w:t>
      </w:r>
      <w:r w:rsidR="009957F5">
        <w:rPr>
          <w:rFonts w:ascii="바탕체" w:eastAsia="바탕체" w:hAnsi="바탕체" w:hint="eastAsia"/>
          <w:b/>
          <w:sz w:val="28"/>
          <w:szCs w:val="28"/>
        </w:rPr>
        <w:t xml:space="preserve"> </w:t>
      </w:r>
      <w:r w:rsidR="0058707C">
        <w:rPr>
          <w:rFonts w:ascii="바탕체" w:eastAsia="바탕체" w:hAnsi="바탕체" w:hint="eastAsia"/>
          <w:b/>
          <w:sz w:val="28"/>
          <w:szCs w:val="28"/>
        </w:rPr>
        <w:t xml:space="preserve">세부 </w:t>
      </w:r>
      <w:r w:rsidR="0036529E">
        <w:rPr>
          <w:rFonts w:ascii="바탕체" w:eastAsia="바탕체" w:hAnsi="바탕체" w:hint="eastAsia"/>
          <w:b/>
          <w:sz w:val="28"/>
          <w:szCs w:val="28"/>
        </w:rPr>
        <w:t>교육</w:t>
      </w:r>
      <w:r w:rsidR="0028131B">
        <w:rPr>
          <w:rFonts w:ascii="바탕체" w:eastAsia="바탕체" w:hAnsi="바탕체" w:hint="eastAsia"/>
          <w:b/>
          <w:sz w:val="28"/>
          <w:szCs w:val="28"/>
        </w:rPr>
        <w:t xml:space="preserve"> 내용</w:t>
      </w:r>
    </w:p>
    <w:p w:rsidR="00A73739" w:rsidRDefault="00A73739" w:rsidP="00FA413D">
      <w:p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</w:rPr>
        <w:t xml:space="preserve">1. </w:t>
      </w:r>
      <w:proofErr w:type="spellStart"/>
      <w:r w:rsidR="003D5E68">
        <w:rPr>
          <w:rFonts w:ascii="바탕체" w:eastAsia="바탕체" w:hAnsi="바탕체" w:hint="eastAsia"/>
        </w:rPr>
        <w:t>희귀</w:t>
      </w:r>
      <w:r>
        <w:rPr>
          <w:rFonts w:ascii="바탕체" w:eastAsia="바탕체" w:hAnsi="바탕체" w:hint="eastAsia"/>
        </w:rPr>
        <w:t>암센터</w:t>
      </w:r>
      <w:proofErr w:type="spellEnd"/>
      <w:r>
        <w:rPr>
          <w:rFonts w:ascii="바탕체" w:eastAsia="바탕체" w:hAnsi="바탕체" w:hint="eastAsia"/>
        </w:rPr>
        <w:t xml:space="preserve"> </w:t>
      </w:r>
    </w:p>
    <w:p w:rsidR="0039717B" w:rsidRDefault="00A73739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1) 신경외과</w:t>
      </w:r>
    </w:p>
    <w:p w:rsidR="00182293" w:rsidRDefault="00182293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</w:t>
      </w:r>
      <w:r>
        <w:rPr>
          <w:rFonts w:ascii="맑은 고딕" w:eastAsia="맑은 고딕" w:hAnsi="맑은 고딕" w:hint="eastAsia"/>
          <w:szCs w:val="20"/>
        </w:rPr>
        <w:t>①</w:t>
      </w:r>
      <w:r>
        <w:rPr>
          <w:rFonts w:ascii="바탕체" w:eastAsia="바탕체" w:hAnsi="바탕체" w:hint="eastAsia"/>
          <w:szCs w:val="20"/>
        </w:rPr>
        <w:t xml:space="preserve"> 뇌 신경 생리의 이해</w:t>
      </w:r>
    </w:p>
    <w:p w:rsidR="00577643" w:rsidRPr="00182293" w:rsidRDefault="00182293" w:rsidP="00FA413D">
      <w:pPr>
        <w:tabs>
          <w:tab w:val="num" w:pos="1080"/>
        </w:tabs>
        <w:spacing w:line="276" w:lineRule="auto"/>
        <w:ind w:firstLineChars="500" w:firstLine="1000"/>
        <w:rPr>
          <w:rFonts w:ascii="바탕체" w:eastAsia="바탕체" w:hAnsi="바탕체"/>
          <w:szCs w:val="20"/>
        </w:rPr>
      </w:pPr>
      <w:r>
        <w:rPr>
          <w:rFonts w:ascii="맑은 고딕" w:eastAsia="맑은 고딕" w:hAnsi="맑은 고딕" w:hint="eastAsia"/>
          <w:szCs w:val="20"/>
        </w:rPr>
        <w:t xml:space="preserve">② </w:t>
      </w:r>
      <w:r w:rsidR="00577643" w:rsidRPr="00182293">
        <w:rPr>
          <w:rFonts w:ascii="바탕체" w:eastAsia="바탕체" w:hAnsi="바탕체" w:hint="eastAsia"/>
          <w:szCs w:val="20"/>
        </w:rPr>
        <w:t>마취 전 평가</w:t>
      </w:r>
    </w:p>
    <w:p w:rsidR="00577643" w:rsidRPr="00182293" w:rsidRDefault="00EA1193" w:rsidP="00FA413D">
      <w:pPr>
        <w:tabs>
          <w:tab w:val="num" w:pos="1080"/>
        </w:tabs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860D3F">
        <w:rPr>
          <w:rFonts w:ascii="바탕체" w:eastAsia="바탕체" w:hAnsi="바탕체" w:hint="eastAsia"/>
          <w:szCs w:val="20"/>
        </w:rPr>
        <w:t>뇌종양</w:t>
      </w:r>
      <w:r w:rsidR="00577643" w:rsidRPr="00182293">
        <w:rPr>
          <w:rFonts w:ascii="바탕체" w:eastAsia="바탕체" w:hAnsi="바탕체" w:hint="eastAsia"/>
          <w:szCs w:val="20"/>
        </w:rPr>
        <w:t>의 위치, 크기, 의식 상태, 뇌압 상승 여부 관찰</w:t>
      </w:r>
    </w:p>
    <w:p w:rsidR="00577643" w:rsidRPr="00182293" w:rsidRDefault="00EA1193" w:rsidP="00FA413D">
      <w:pPr>
        <w:tabs>
          <w:tab w:val="num" w:pos="1080"/>
        </w:tabs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577643" w:rsidRPr="00182293">
        <w:rPr>
          <w:rFonts w:ascii="바탕체" w:eastAsia="바탕체" w:hAnsi="바탕체" w:hint="eastAsia"/>
          <w:szCs w:val="20"/>
        </w:rPr>
        <w:t>전신 상태 및 기도 상태 평가</w:t>
      </w:r>
    </w:p>
    <w:p w:rsidR="00577643" w:rsidRPr="00182293" w:rsidRDefault="00EA1193" w:rsidP="00FA413D">
      <w:pPr>
        <w:tabs>
          <w:tab w:val="num" w:pos="1080"/>
        </w:tabs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577643" w:rsidRPr="00182293">
        <w:rPr>
          <w:rFonts w:ascii="바탕체" w:eastAsia="바탕체" w:hAnsi="바탕체" w:hint="eastAsia"/>
          <w:szCs w:val="20"/>
        </w:rPr>
        <w:t>수술명, 수술 자세 파악</w:t>
      </w:r>
    </w:p>
    <w:p w:rsidR="00577643" w:rsidRPr="00182293" w:rsidRDefault="00182293" w:rsidP="00FA413D">
      <w:pPr>
        <w:tabs>
          <w:tab w:val="num" w:pos="1080"/>
        </w:tabs>
        <w:spacing w:line="276" w:lineRule="auto"/>
        <w:ind w:left="1080"/>
        <w:rPr>
          <w:rFonts w:ascii="바탕체" w:eastAsia="바탕체" w:hAnsi="바탕체"/>
          <w:szCs w:val="20"/>
        </w:rPr>
      </w:pPr>
      <w:r>
        <w:rPr>
          <w:rFonts w:ascii="맑은 고딕" w:eastAsia="맑은 고딕" w:hAnsi="맑은 고딕" w:hint="eastAsia"/>
          <w:szCs w:val="20"/>
        </w:rPr>
        <w:t>③</w:t>
      </w:r>
      <w:r w:rsidR="0039717B">
        <w:rPr>
          <w:rFonts w:ascii="맑은 고딕" w:eastAsia="맑은 고딕" w:hAnsi="맑은 고딕" w:hint="eastAsia"/>
          <w:szCs w:val="20"/>
        </w:rPr>
        <w:t xml:space="preserve"> </w:t>
      </w:r>
      <w:r w:rsidR="00577643" w:rsidRPr="00182293">
        <w:rPr>
          <w:rFonts w:ascii="바탕체" w:eastAsia="바탕체" w:hAnsi="바탕체" w:hint="eastAsia"/>
          <w:szCs w:val="20"/>
        </w:rPr>
        <w:t>마취 유도</w:t>
      </w:r>
    </w:p>
    <w:p w:rsidR="00577643" w:rsidRPr="00182293" w:rsidRDefault="00EA1193" w:rsidP="00FA413D">
      <w:pPr>
        <w:tabs>
          <w:tab w:val="num" w:pos="1080"/>
        </w:tabs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577643" w:rsidRPr="00182293">
        <w:rPr>
          <w:rFonts w:ascii="바탕체" w:eastAsia="바탕체" w:hAnsi="바탕체" w:hint="eastAsia"/>
          <w:szCs w:val="20"/>
        </w:rPr>
        <w:t>환자 상태를 관찰하며 부드러운 마취 유도</w:t>
      </w:r>
    </w:p>
    <w:p w:rsidR="00577643" w:rsidRPr="00182293" w:rsidRDefault="00EA1193" w:rsidP="00FA413D">
      <w:pPr>
        <w:tabs>
          <w:tab w:val="num" w:pos="1080"/>
        </w:tabs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577643" w:rsidRPr="00182293">
        <w:rPr>
          <w:rFonts w:ascii="바탕체" w:eastAsia="바탕체" w:hAnsi="바탕체" w:hint="eastAsia"/>
          <w:szCs w:val="20"/>
        </w:rPr>
        <w:t>감시 장치에 대한 이해와 수기 습득</w:t>
      </w:r>
    </w:p>
    <w:p w:rsidR="00577643" w:rsidRPr="00182293" w:rsidRDefault="00EA1193" w:rsidP="00FA413D">
      <w:pPr>
        <w:tabs>
          <w:tab w:val="num" w:pos="1080"/>
        </w:tabs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577643" w:rsidRPr="00182293">
        <w:rPr>
          <w:rFonts w:ascii="바탕체" w:eastAsia="바탕체" w:hAnsi="바탕체" w:hint="eastAsia"/>
          <w:szCs w:val="20"/>
        </w:rPr>
        <w:t>다양한 기도 유지 방법 습득(</w:t>
      </w:r>
      <w:proofErr w:type="spellStart"/>
      <w:r w:rsidR="00577643" w:rsidRPr="00182293">
        <w:rPr>
          <w:rFonts w:ascii="바탕체" w:eastAsia="바탕체" w:hAnsi="바탕체" w:hint="eastAsia"/>
          <w:szCs w:val="20"/>
        </w:rPr>
        <w:t>광봉</w:t>
      </w:r>
      <w:proofErr w:type="spellEnd"/>
      <w:r w:rsidR="00577643" w:rsidRPr="00182293">
        <w:rPr>
          <w:rFonts w:ascii="바탕체" w:eastAsia="바탕체" w:hAnsi="바탕체" w:hint="eastAsia"/>
          <w:szCs w:val="20"/>
        </w:rPr>
        <w:t xml:space="preserve">, </w:t>
      </w:r>
      <w:proofErr w:type="spellStart"/>
      <w:r w:rsidR="00577643" w:rsidRPr="00182293">
        <w:rPr>
          <w:rFonts w:ascii="바탕체" w:eastAsia="바탕체" w:hAnsi="바탕체" w:hint="eastAsia"/>
          <w:szCs w:val="20"/>
        </w:rPr>
        <w:t>각성하</w:t>
      </w:r>
      <w:proofErr w:type="spellEnd"/>
      <w:r w:rsidR="00577643" w:rsidRPr="00182293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577643" w:rsidRPr="00182293">
        <w:rPr>
          <w:rFonts w:ascii="바탕체" w:eastAsia="바탕체" w:hAnsi="바탕체" w:hint="eastAsia"/>
          <w:szCs w:val="20"/>
        </w:rPr>
        <w:t>기관내</w:t>
      </w:r>
      <w:proofErr w:type="spellEnd"/>
      <w:r w:rsidR="00577643" w:rsidRPr="00182293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577643" w:rsidRPr="00182293">
        <w:rPr>
          <w:rFonts w:ascii="바탕체" w:eastAsia="바탕체" w:hAnsi="바탕체" w:hint="eastAsia"/>
          <w:szCs w:val="20"/>
        </w:rPr>
        <w:t>삽관법</w:t>
      </w:r>
      <w:proofErr w:type="spellEnd"/>
      <w:r w:rsidR="00577643" w:rsidRPr="00182293">
        <w:rPr>
          <w:rFonts w:ascii="바탕체" w:eastAsia="바탕체" w:hAnsi="바탕체" w:hint="eastAsia"/>
          <w:szCs w:val="20"/>
        </w:rPr>
        <w:t>)</w:t>
      </w:r>
    </w:p>
    <w:p w:rsidR="00577643" w:rsidRPr="00182293" w:rsidRDefault="00182293" w:rsidP="00FA413D">
      <w:pPr>
        <w:tabs>
          <w:tab w:val="num" w:pos="1080"/>
        </w:tabs>
        <w:spacing w:line="276" w:lineRule="auto"/>
        <w:ind w:left="1080"/>
        <w:rPr>
          <w:rFonts w:ascii="바탕체" w:eastAsia="바탕체" w:hAnsi="바탕체"/>
          <w:szCs w:val="20"/>
        </w:rPr>
      </w:pPr>
      <w:r>
        <w:rPr>
          <w:rFonts w:ascii="맑은 고딕" w:eastAsia="맑은 고딕" w:hAnsi="맑은 고딕" w:hint="eastAsia"/>
          <w:szCs w:val="20"/>
        </w:rPr>
        <w:t>④</w:t>
      </w:r>
      <w:r w:rsidR="0039717B">
        <w:rPr>
          <w:rFonts w:ascii="맑은 고딕" w:eastAsia="맑은 고딕" w:hAnsi="맑은 고딕" w:hint="eastAsia"/>
          <w:szCs w:val="20"/>
        </w:rPr>
        <w:t xml:space="preserve"> </w:t>
      </w:r>
      <w:r w:rsidR="00577643" w:rsidRPr="00182293">
        <w:rPr>
          <w:rFonts w:ascii="바탕체" w:eastAsia="바탕체" w:hAnsi="바탕체" w:hint="eastAsia"/>
          <w:szCs w:val="20"/>
        </w:rPr>
        <w:t>마취 중 환자 관리</w:t>
      </w:r>
    </w:p>
    <w:p w:rsidR="00577643" w:rsidRPr="00182293" w:rsidRDefault="00EA1193" w:rsidP="00FA413D">
      <w:pPr>
        <w:tabs>
          <w:tab w:val="num" w:pos="1080"/>
        </w:tabs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577643" w:rsidRPr="00182293">
        <w:rPr>
          <w:rFonts w:ascii="바탕체" w:eastAsia="바탕체" w:hAnsi="바탕체" w:hint="eastAsia"/>
          <w:szCs w:val="20"/>
        </w:rPr>
        <w:t>혈압관리</w:t>
      </w:r>
    </w:p>
    <w:p w:rsidR="00577643" w:rsidRPr="00182293" w:rsidRDefault="00577643" w:rsidP="00FA413D">
      <w:pPr>
        <w:tabs>
          <w:tab w:val="num" w:pos="1080"/>
        </w:tabs>
        <w:spacing w:line="276" w:lineRule="auto"/>
        <w:ind w:left="7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ab/>
      </w:r>
      <w:r w:rsidR="0039717B">
        <w:rPr>
          <w:rFonts w:ascii="바탕체" w:eastAsia="바탕체" w:hAnsi="바탕체" w:hint="eastAsia"/>
          <w:szCs w:val="20"/>
        </w:rPr>
        <w:t xml:space="preserve">   </w:t>
      </w:r>
      <w:r w:rsidR="00EA1193">
        <w:rPr>
          <w:rFonts w:ascii="바탕체" w:eastAsia="바탕체" w:hAnsi="바탕체" w:hint="eastAsia"/>
          <w:szCs w:val="20"/>
        </w:rPr>
        <w:t>-</w:t>
      </w:r>
      <w:r w:rsidRPr="00182293">
        <w:rPr>
          <w:rFonts w:ascii="바탕체" w:eastAsia="바탕체" w:hAnsi="바탕체" w:hint="eastAsia"/>
          <w:szCs w:val="20"/>
        </w:rPr>
        <w:t>혈중 이산화탄소 농도 조절</w:t>
      </w:r>
    </w:p>
    <w:p w:rsidR="00577643" w:rsidRPr="00182293" w:rsidRDefault="00577643" w:rsidP="00FA413D">
      <w:pPr>
        <w:tabs>
          <w:tab w:val="num" w:pos="1080"/>
        </w:tabs>
        <w:spacing w:line="276" w:lineRule="auto"/>
        <w:ind w:left="7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ab/>
      </w:r>
      <w:r w:rsidR="0039717B">
        <w:rPr>
          <w:rFonts w:ascii="바탕체" w:eastAsia="바탕체" w:hAnsi="바탕체" w:hint="eastAsia"/>
          <w:szCs w:val="20"/>
        </w:rPr>
        <w:t xml:space="preserve">   </w:t>
      </w:r>
      <w:r w:rsidR="00EA1193">
        <w:rPr>
          <w:rFonts w:ascii="바탕체" w:eastAsia="바탕체" w:hAnsi="바탕체" w:hint="eastAsia"/>
          <w:szCs w:val="20"/>
        </w:rPr>
        <w:t>-</w:t>
      </w:r>
      <w:r w:rsidRPr="00182293">
        <w:rPr>
          <w:rFonts w:ascii="바탕체" w:eastAsia="바탕체" w:hAnsi="바탕체" w:hint="eastAsia"/>
          <w:szCs w:val="20"/>
        </w:rPr>
        <w:t>수액</w:t>
      </w:r>
      <w:r w:rsidR="00E90F64">
        <w:rPr>
          <w:rFonts w:ascii="바탕체" w:eastAsia="바탕체" w:hAnsi="바탕체" w:hint="eastAsia"/>
          <w:szCs w:val="20"/>
        </w:rPr>
        <w:t xml:space="preserve"> </w:t>
      </w:r>
      <w:r w:rsidRPr="00182293">
        <w:rPr>
          <w:rFonts w:ascii="바탕체" w:eastAsia="바탕체" w:hAnsi="바탕체" w:hint="eastAsia"/>
          <w:szCs w:val="20"/>
        </w:rPr>
        <w:t>관리</w:t>
      </w:r>
    </w:p>
    <w:p w:rsidR="00577643" w:rsidRPr="00182293" w:rsidRDefault="00577643" w:rsidP="00FA413D">
      <w:pPr>
        <w:tabs>
          <w:tab w:val="num" w:pos="1080"/>
        </w:tabs>
        <w:spacing w:line="276" w:lineRule="auto"/>
        <w:ind w:left="7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ab/>
      </w:r>
      <w:r w:rsidR="0039717B">
        <w:rPr>
          <w:rFonts w:ascii="바탕체" w:eastAsia="바탕체" w:hAnsi="바탕체" w:hint="eastAsia"/>
          <w:szCs w:val="20"/>
        </w:rPr>
        <w:t xml:space="preserve">   </w:t>
      </w:r>
      <w:r w:rsidR="00EA1193">
        <w:rPr>
          <w:rFonts w:ascii="바탕체" w:eastAsia="바탕체" w:hAnsi="바탕체" w:hint="eastAsia"/>
          <w:szCs w:val="20"/>
        </w:rPr>
        <w:t>-</w:t>
      </w:r>
      <w:r w:rsidRPr="00182293">
        <w:rPr>
          <w:rFonts w:ascii="바탕체" w:eastAsia="바탕체" w:hAnsi="바탕체" w:hint="eastAsia"/>
          <w:szCs w:val="20"/>
        </w:rPr>
        <w:t>약제 사용</w:t>
      </w:r>
    </w:p>
    <w:p w:rsidR="00577643" w:rsidRPr="00182293" w:rsidRDefault="00577643" w:rsidP="00FA413D">
      <w:pPr>
        <w:tabs>
          <w:tab w:val="num" w:pos="1080"/>
        </w:tabs>
        <w:spacing w:line="276" w:lineRule="auto"/>
        <w:ind w:left="7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ab/>
      </w:r>
      <w:r w:rsidR="0039717B">
        <w:rPr>
          <w:rFonts w:ascii="바탕체" w:eastAsia="바탕체" w:hAnsi="바탕체" w:hint="eastAsia"/>
          <w:szCs w:val="20"/>
        </w:rPr>
        <w:t xml:space="preserve">   </w:t>
      </w:r>
      <w:r w:rsidR="00EA1193">
        <w:rPr>
          <w:rFonts w:ascii="바탕체" w:eastAsia="바탕체" w:hAnsi="바탕체" w:hint="eastAsia"/>
          <w:szCs w:val="20"/>
        </w:rPr>
        <w:t>-</w:t>
      </w:r>
      <w:proofErr w:type="spellStart"/>
      <w:r w:rsidRPr="00182293">
        <w:rPr>
          <w:rFonts w:ascii="바탕체" w:eastAsia="바탕체" w:hAnsi="바탕체" w:hint="eastAsia"/>
          <w:szCs w:val="20"/>
        </w:rPr>
        <w:t>뇌보호</w:t>
      </w:r>
      <w:proofErr w:type="spellEnd"/>
      <w:r w:rsidRPr="00182293">
        <w:rPr>
          <w:rFonts w:ascii="바탕체" w:eastAsia="바탕체" w:hAnsi="바탕체" w:hint="eastAsia"/>
          <w:szCs w:val="20"/>
        </w:rPr>
        <w:t xml:space="preserve"> 방법</w:t>
      </w:r>
    </w:p>
    <w:p w:rsidR="00577643" w:rsidRPr="00182293" w:rsidRDefault="00577643" w:rsidP="00FA413D">
      <w:pPr>
        <w:tabs>
          <w:tab w:val="num" w:pos="1080"/>
        </w:tabs>
        <w:spacing w:line="276" w:lineRule="auto"/>
        <w:ind w:left="7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ab/>
      </w:r>
      <w:r w:rsidR="0039717B">
        <w:rPr>
          <w:rFonts w:ascii="바탕체" w:eastAsia="바탕체" w:hAnsi="바탕체" w:hint="eastAsia"/>
          <w:szCs w:val="20"/>
        </w:rPr>
        <w:t xml:space="preserve">   </w:t>
      </w:r>
      <w:r w:rsidR="00EA1193">
        <w:rPr>
          <w:rFonts w:ascii="바탕체" w:eastAsia="바탕체" w:hAnsi="바탕체" w:hint="eastAsia"/>
          <w:szCs w:val="20"/>
        </w:rPr>
        <w:t>-</w:t>
      </w:r>
      <w:proofErr w:type="spellStart"/>
      <w:r w:rsidRPr="00182293">
        <w:rPr>
          <w:rFonts w:ascii="바탕체" w:eastAsia="바탕체" w:hAnsi="바탕체" w:hint="eastAsia"/>
          <w:szCs w:val="20"/>
        </w:rPr>
        <w:t>공기색전증에</w:t>
      </w:r>
      <w:proofErr w:type="spellEnd"/>
      <w:r w:rsidRPr="00182293">
        <w:rPr>
          <w:rFonts w:ascii="바탕체" w:eastAsia="바탕체" w:hAnsi="바탕체" w:hint="eastAsia"/>
          <w:szCs w:val="20"/>
        </w:rPr>
        <w:t xml:space="preserve"> 대한 이해</w:t>
      </w:r>
    </w:p>
    <w:p w:rsidR="00577643" w:rsidRPr="00182293" w:rsidRDefault="00182293" w:rsidP="00FA413D">
      <w:pPr>
        <w:spacing w:line="276" w:lineRule="auto"/>
        <w:ind w:left="1080"/>
        <w:rPr>
          <w:rFonts w:ascii="바탕체" w:eastAsia="바탕체" w:hAnsi="바탕체"/>
          <w:szCs w:val="20"/>
        </w:rPr>
      </w:pPr>
      <w:r>
        <w:rPr>
          <w:rFonts w:ascii="맑은 고딕" w:eastAsia="맑은 고딕" w:hAnsi="맑은 고딕" w:hint="eastAsia"/>
          <w:szCs w:val="20"/>
        </w:rPr>
        <w:t>⑤</w:t>
      </w:r>
      <w:r w:rsidR="0039717B">
        <w:rPr>
          <w:rFonts w:ascii="맑은 고딕" w:eastAsia="맑은 고딕" w:hAnsi="맑은 고딕" w:hint="eastAsia"/>
          <w:szCs w:val="20"/>
        </w:rPr>
        <w:t xml:space="preserve"> </w:t>
      </w:r>
      <w:r w:rsidR="00577643" w:rsidRPr="00182293">
        <w:rPr>
          <w:rFonts w:ascii="바탕체" w:eastAsia="바탕체" w:hAnsi="바탕체" w:hint="eastAsia"/>
          <w:szCs w:val="20"/>
        </w:rPr>
        <w:t>다양한 수술 종류에 따른 마취 관리</w:t>
      </w:r>
    </w:p>
    <w:p w:rsidR="00577643" w:rsidRPr="00182293" w:rsidRDefault="00EA1193" w:rsidP="00645753">
      <w:pPr>
        <w:spacing w:line="276" w:lineRule="auto"/>
        <w:ind w:firstLineChars="750" w:firstLine="15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645753">
        <w:rPr>
          <w:rFonts w:ascii="바탕체" w:eastAsia="바탕체" w:hAnsi="바탕체" w:hint="eastAsia"/>
          <w:szCs w:val="20"/>
        </w:rPr>
        <w:t>Craniotomy</w:t>
      </w:r>
    </w:p>
    <w:p w:rsidR="00645753" w:rsidRDefault="00577643" w:rsidP="00645753">
      <w:pPr>
        <w:spacing w:line="276" w:lineRule="auto"/>
        <w:ind w:leftChars="360" w:left="720" w:firstLineChars="180" w:firstLine="3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 xml:space="preserve">   </w:t>
      </w:r>
      <w:r w:rsidR="00645753">
        <w:rPr>
          <w:rFonts w:ascii="바탕체" w:eastAsia="바탕체" w:hAnsi="바탕체" w:hint="eastAsia"/>
          <w:szCs w:val="20"/>
        </w:rPr>
        <w:t xml:space="preserve"> </w:t>
      </w:r>
      <w:r w:rsidR="00EA1193">
        <w:rPr>
          <w:rFonts w:ascii="바탕체" w:eastAsia="바탕체" w:hAnsi="바탕체" w:hint="eastAsia"/>
          <w:szCs w:val="20"/>
        </w:rPr>
        <w:t>-</w:t>
      </w:r>
      <w:r w:rsidR="00645753" w:rsidRPr="00182293">
        <w:rPr>
          <w:rFonts w:ascii="바탕체" w:eastAsia="바탕체" w:hAnsi="바탕체" w:hint="eastAsia"/>
          <w:szCs w:val="20"/>
        </w:rPr>
        <w:t>Spine surgery</w:t>
      </w:r>
      <w:r w:rsidR="006C38A8" w:rsidRPr="006C38A8">
        <w:rPr>
          <w:rFonts w:ascii="바탕체" w:eastAsia="바탕체" w:hAnsi="바탕체" w:hint="eastAsia"/>
          <w:szCs w:val="20"/>
        </w:rPr>
        <w:t xml:space="preserve"> </w:t>
      </w:r>
      <w:r w:rsidR="006C38A8">
        <w:rPr>
          <w:rFonts w:ascii="바탕체" w:eastAsia="바탕체" w:hAnsi="바탕체" w:hint="eastAsia"/>
          <w:szCs w:val="20"/>
        </w:rPr>
        <w:t>-metastatic spine tumor</w:t>
      </w:r>
    </w:p>
    <w:p w:rsidR="00577643" w:rsidRDefault="00EA1193" w:rsidP="00645753">
      <w:pPr>
        <w:spacing w:line="276" w:lineRule="auto"/>
        <w:ind w:leftChars="360" w:left="720" w:firstLineChars="380" w:firstLine="76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="00577643" w:rsidRPr="00182293">
        <w:rPr>
          <w:rFonts w:ascii="바탕체" w:eastAsia="바탕체" w:hAnsi="바탕체" w:hint="eastAsia"/>
          <w:szCs w:val="20"/>
        </w:rPr>
        <w:t>TSA</w:t>
      </w:r>
    </w:p>
    <w:p w:rsidR="009957F5" w:rsidRPr="00182293" w:rsidRDefault="009957F5" w:rsidP="00645753">
      <w:pPr>
        <w:spacing w:line="276" w:lineRule="auto"/>
        <w:ind w:leftChars="360" w:left="720" w:firstLineChars="380" w:firstLine="76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</w:t>
      </w:r>
      <w:r w:rsidRPr="009957F5">
        <w:rPr>
          <w:rFonts w:ascii="바탕체" w:eastAsia="바탕체" w:hAnsi="바탕체" w:hint="eastAsia"/>
        </w:rPr>
        <w:t xml:space="preserve"> </w:t>
      </w:r>
      <w:proofErr w:type="spellStart"/>
      <w:r>
        <w:rPr>
          <w:rFonts w:ascii="바탕체" w:eastAsia="바탕체" w:hAnsi="바탕체" w:hint="eastAsia"/>
        </w:rPr>
        <w:t>각성하</w:t>
      </w:r>
      <w:proofErr w:type="spellEnd"/>
      <w:r w:rsidR="00EC72EE">
        <w:rPr>
          <w:rFonts w:ascii="바탕체" w:eastAsia="바탕체" w:hAnsi="바탕체" w:hint="eastAsia"/>
        </w:rPr>
        <w:t xml:space="preserve"> </w:t>
      </w:r>
      <w:proofErr w:type="spellStart"/>
      <w:r>
        <w:rPr>
          <w:rFonts w:ascii="바탕체" w:eastAsia="바탕체" w:hAnsi="바탕체" w:hint="eastAsia"/>
        </w:rPr>
        <w:t>개두술</w:t>
      </w:r>
      <w:proofErr w:type="spellEnd"/>
      <w:r>
        <w:rPr>
          <w:rFonts w:ascii="바탕체" w:eastAsia="바탕체" w:hAnsi="바탕체" w:hint="eastAsia"/>
        </w:rPr>
        <w:t xml:space="preserve"> 마취</w:t>
      </w:r>
    </w:p>
    <w:p w:rsidR="00577643" w:rsidRPr="00182293" w:rsidRDefault="00577643" w:rsidP="00FA413D">
      <w:pPr>
        <w:spacing w:line="276" w:lineRule="auto"/>
        <w:ind w:leftChars="360" w:left="720" w:firstLineChars="180" w:firstLine="3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 xml:space="preserve">  </w:t>
      </w:r>
      <w:r w:rsidR="0039717B">
        <w:rPr>
          <w:rFonts w:ascii="바탕체" w:eastAsia="바탕체" w:hAnsi="바탕체" w:hint="eastAsia"/>
          <w:szCs w:val="20"/>
        </w:rPr>
        <w:t xml:space="preserve"> </w:t>
      </w:r>
      <w:r w:rsidR="00645753">
        <w:rPr>
          <w:rFonts w:ascii="바탕체" w:eastAsia="바탕체" w:hAnsi="바탕체" w:hint="eastAsia"/>
          <w:szCs w:val="20"/>
        </w:rPr>
        <w:t xml:space="preserve"> </w:t>
      </w:r>
      <w:r w:rsidR="00EA1193">
        <w:rPr>
          <w:rFonts w:ascii="바탕체" w:eastAsia="바탕체" w:hAnsi="바탕체" w:hint="eastAsia"/>
          <w:szCs w:val="20"/>
        </w:rPr>
        <w:t>-</w:t>
      </w:r>
      <w:r w:rsidRPr="00182293">
        <w:rPr>
          <w:rFonts w:ascii="바탕체" w:eastAsia="바탕체" w:hAnsi="바탕체" w:hint="eastAsia"/>
          <w:szCs w:val="20"/>
        </w:rPr>
        <w:t>Interventional neuroradiology</w:t>
      </w:r>
    </w:p>
    <w:p w:rsidR="00A73739" w:rsidRPr="0039717B" w:rsidRDefault="00577643" w:rsidP="00645753">
      <w:pPr>
        <w:spacing w:line="276" w:lineRule="auto"/>
        <w:ind w:leftChars="360" w:left="720" w:firstLineChars="180" w:firstLine="360"/>
        <w:rPr>
          <w:rFonts w:ascii="바탕체" w:eastAsia="바탕체" w:hAnsi="바탕체"/>
          <w:szCs w:val="20"/>
        </w:rPr>
      </w:pPr>
      <w:r w:rsidRPr="00182293">
        <w:rPr>
          <w:rFonts w:ascii="바탕체" w:eastAsia="바탕체" w:hAnsi="바탕체" w:hint="eastAsia"/>
          <w:szCs w:val="20"/>
        </w:rPr>
        <w:t xml:space="preserve"> </w:t>
      </w:r>
      <w:r w:rsidR="00645753">
        <w:rPr>
          <w:rFonts w:ascii="바탕체" w:eastAsia="바탕체" w:hAnsi="바탕체"/>
          <w:szCs w:val="20"/>
        </w:rPr>
        <w:fldChar w:fldCharType="begin"/>
      </w:r>
      <w:r w:rsidR="00645753">
        <w:rPr>
          <w:rFonts w:ascii="바탕체" w:eastAsia="바탕체" w:hAnsi="바탕체"/>
          <w:szCs w:val="20"/>
        </w:rPr>
        <w:instrText xml:space="preserve"> </w:instrText>
      </w:r>
      <w:r w:rsidR="00645753">
        <w:rPr>
          <w:rFonts w:ascii="바탕체" w:eastAsia="바탕체" w:hAnsi="바탕체" w:hint="eastAsia"/>
          <w:szCs w:val="20"/>
        </w:rPr>
        <w:instrText>eq \o\ac(○,</w:instrText>
      </w:r>
      <w:r w:rsidR="00645753" w:rsidRPr="00645753">
        <w:rPr>
          <w:rFonts w:ascii="바탕체" w:eastAsia="바탕체" w:hAnsi="바탕체" w:hint="eastAsia"/>
          <w:position w:val="2"/>
          <w:sz w:val="14"/>
          <w:szCs w:val="20"/>
        </w:rPr>
        <w:instrText>6</w:instrText>
      </w:r>
      <w:r w:rsidR="00645753">
        <w:rPr>
          <w:rFonts w:ascii="바탕체" w:eastAsia="바탕체" w:hAnsi="바탕체" w:hint="eastAsia"/>
          <w:szCs w:val="20"/>
        </w:rPr>
        <w:instrText>)</w:instrText>
      </w:r>
      <w:r w:rsidR="00645753">
        <w:rPr>
          <w:rFonts w:ascii="바탕체" w:eastAsia="바탕체" w:hAnsi="바탕체"/>
          <w:szCs w:val="20"/>
        </w:rPr>
        <w:fldChar w:fldCharType="end"/>
      </w:r>
      <w:r w:rsidRPr="00182293">
        <w:rPr>
          <w:rFonts w:ascii="바탕체" w:eastAsia="바탕체" w:hAnsi="바탕체" w:hint="eastAsia"/>
          <w:szCs w:val="20"/>
        </w:rPr>
        <w:t xml:space="preserve"> </w:t>
      </w:r>
      <w:r w:rsidRPr="0039717B">
        <w:rPr>
          <w:rFonts w:ascii="바탕체" w:eastAsia="바탕체" w:hAnsi="바탕체" w:hint="eastAsia"/>
          <w:szCs w:val="20"/>
        </w:rPr>
        <w:t xml:space="preserve">수술 후 환자 관리  </w:t>
      </w:r>
    </w:p>
    <w:p w:rsidR="00860143" w:rsidRDefault="00722CE4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r w:rsidR="009957F5">
        <w:rPr>
          <w:rFonts w:ascii="바탕체" w:eastAsia="바탕체" w:hAnsi="바탕체" w:hint="eastAsia"/>
          <w:szCs w:val="20"/>
        </w:rPr>
        <w:t>2</w:t>
      </w:r>
      <w:r w:rsidR="00A73739">
        <w:rPr>
          <w:rFonts w:ascii="바탕체" w:eastAsia="바탕체" w:hAnsi="바탕체" w:hint="eastAsia"/>
          <w:szCs w:val="20"/>
        </w:rPr>
        <w:t>) 정형외과</w:t>
      </w:r>
    </w:p>
    <w:p w:rsidR="00860143" w:rsidRPr="0039717B" w:rsidRDefault="00860143" w:rsidP="00FA413D">
      <w:pPr>
        <w:tabs>
          <w:tab w:val="left" w:pos="2562"/>
        </w:tabs>
        <w:spacing w:line="276" w:lineRule="auto"/>
        <w:ind w:leftChars="300" w:left="600" w:firstLineChars="300" w:firstLine="6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① </w:t>
      </w:r>
      <w:r w:rsidR="009957F5">
        <w:rPr>
          <w:rFonts w:ascii="바탕체" w:eastAsia="바탕체" w:hAnsi="바탕체" w:hint="eastAsia"/>
          <w:szCs w:val="20"/>
        </w:rPr>
        <w:t xml:space="preserve">부위마취: </w:t>
      </w:r>
      <w:r>
        <w:rPr>
          <w:rFonts w:ascii="바탕체" w:eastAsia="바탕체" w:hAnsi="바탕체" w:hint="eastAsia"/>
          <w:szCs w:val="20"/>
        </w:rPr>
        <w:t xml:space="preserve">척추마취, </w:t>
      </w:r>
      <w:proofErr w:type="spellStart"/>
      <w:r>
        <w:rPr>
          <w:rFonts w:ascii="바탕체" w:eastAsia="바탕체" w:hAnsi="바탕체" w:hint="eastAsia"/>
          <w:szCs w:val="20"/>
        </w:rPr>
        <w:t>경막외마취</w:t>
      </w:r>
      <w:proofErr w:type="spellEnd"/>
      <w:r>
        <w:rPr>
          <w:rFonts w:ascii="바탕체" w:eastAsia="바탕체" w:hAnsi="바탕체" w:hint="eastAsia"/>
          <w:szCs w:val="20"/>
        </w:rPr>
        <w:t>, 척추</w:t>
      </w:r>
      <w:r>
        <w:rPr>
          <w:rFonts w:ascii="바탕체" w:eastAsia="바탕체" w:hAnsi="바탕체" w:cs="Tahoma"/>
          <w:szCs w:val="20"/>
        </w:rPr>
        <w:t>·</w:t>
      </w:r>
      <w:proofErr w:type="spellStart"/>
      <w:r>
        <w:rPr>
          <w:rFonts w:ascii="바탕체" w:eastAsia="바탕체" w:hAnsi="바탕체" w:hint="eastAsia"/>
          <w:szCs w:val="20"/>
        </w:rPr>
        <w:t>경막외</w:t>
      </w:r>
      <w:proofErr w:type="spellEnd"/>
      <w:r>
        <w:rPr>
          <w:rFonts w:ascii="바탕체" w:eastAsia="바탕체" w:hAnsi="바탕체" w:hint="eastAsia"/>
          <w:szCs w:val="20"/>
        </w:rPr>
        <w:t xml:space="preserve"> 병용 마취</w:t>
      </w:r>
      <w:r w:rsidR="009957F5">
        <w:rPr>
          <w:rFonts w:ascii="바탕체" w:eastAsia="바탕체" w:hAnsi="바탕체" w:hint="eastAsia"/>
          <w:szCs w:val="20"/>
        </w:rPr>
        <w:t>, 신경차단</w:t>
      </w:r>
    </w:p>
    <w:p w:rsidR="00860143" w:rsidRPr="0039717B" w:rsidRDefault="0086014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② </w:t>
      </w:r>
      <w:proofErr w:type="spellStart"/>
      <w:r>
        <w:rPr>
          <w:rFonts w:ascii="바탕체" w:eastAsia="바탕체" w:hAnsi="바탕체" w:hint="eastAsia"/>
          <w:szCs w:val="20"/>
        </w:rPr>
        <w:t>상완</w:t>
      </w:r>
      <w:r w:rsidR="00614E5D">
        <w:rPr>
          <w:rFonts w:ascii="바탕체" w:eastAsia="바탕체" w:hAnsi="바탕체" w:hint="eastAsia"/>
          <w:szCs w:val="20"/>
        </w:rPr>
        <w:t>수술을</w:t>
      </w:r>
      <w:proofErr w:type="spellEnd"/>
      <w:r w:rsidR="00614E5D">
        <w:rPr>
          <w:rFonts w:ascii="바탕체" w:eastAsia="바탕체" w:hAnsi="바탕체" w:hint="eastAsia"/>
          <w:szCs w:val="20"/>
        </w:rPr>
        <w:t xml:space="preserve"> 위한 신경</w:t>
      </w:r>
      <w:r>
        <w:rPr>
          <w:rFonts w:ascii="바탕체" w:eastAsia="바탕체" w:hAnsi="바탕체" w:hint="eastAsia"/>
          <w:szCs w:val="20"/>
        </w:rPr>
        <w:t xml:space="preserve"> 차단 </w:t>
      </w:r>
      <w:r w:rsidR="00614E5D">
        <w:rPr>
          <w:rFonts w:ascii="바탕체" w:eastAsia="바탕체" w:hAnsi="바탕체" w:hint="eastAsia"/>
          <w:szCs w:val="20"/>
        </w:rPr>
        <w:t>방법</w:t>
      </w:r>
    </w:p>
    <w:p w:rsidR="00A73739" w:rsidRDefault="0086014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③ 초음파를 이용한 부위 마취</w:t>
      </w:r>
    </w:p>
    <w:p w:rsidR="00860143" w:rsidRDefault="0086014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④ </w:t>
      </w:r>
      <w:r w:rsidR="00A83FBD">
        <w:rPr>
          <w:rFonts w:ascii="바탕체" w:eastAsia="바탕체" w:hAnsi="바탕체" w:hint="eastAsia"/>
          <w:bCs/>
        </w:rPr>
        <w:t>국소마취제의 약리학적 특성 학습</w:t>
      </w:r>
      <w:r w:rsidR="00A83FBD">
        <w:rPr>
          <w:rFonts w:ascii="바탕체" w:eastAsia="바탕체" w:hAnsi="바탕체" w:hint="eastAsia"/>
          <w:szCs w:val="20"/>
        </w:rPr>
        <w:t xml:space="preserve"> </w:t>
      </w:r>
    </w:p>
    <w:p w:rsidR="00860143" w:rsidRDefault="00860143" w:rsidP="00FA413D">
      <w:pPr>
        <w:spacing w:line="276" w:lineRule="auto"/>
        <w:ind w:firstLineChars="600" w:firstLine="1200"/>
        <w:rPr>
          <w:rFonts w:ascii="바탕체" w:eastAsia="바탕체" w:hAnsi="바탕체"/>
        </w:rPr>
      </w:pPr>
      <w:r>
        <w:rPr>
          <w:rFonts w:ascii="바탕체" w:eastAsia="바탕체" w:hAnsi="바탕체" w:hint="eastAsia"/>
          <w:bCs/>
        </w:rPr>
        <w:lastRenderedPageBreak/>
        <w:t xml:space="preserve">⑤ </w:t>
      </w:r>
      <w:r w:rsidR="00A83FBD">
        <w:rPr>
          <w:rFonts w:ascii="바탕체" w:eastAsia="바탕체" w:hAnsi="바탕체" w:hint="eastAsia"/>
          <w:bCs/>
        </w:rPr>
        <w:t>부위마취의 합병증 및 이에 대한 처치 학습</w:t>
      </w:r>
    </w:p>
    <w:p w:rsidR="00D12C33" w:rsidRDefault="00A83FBD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r w:rsidR="009957F5">
        <w:rPr>
          <w:rFonts w:ascii="바탕체" w:eastAsia="바탕체" w:hAnsi="바탕체" w:hint="eastAsia"/>
          <w:szCs w:val="20"/>
        </w:rPr>
        <w:t>3</w:t>
      </w:r>
      <w:r w:rsidR="00A73739">
        <w:rPr>
          <w:rFonts w:ascii="바탕체" w:eastAsia="바탕체" w:hAnsi="바탕체" w:hint="eastAsia"/>
          <w:szCs w:val="20"/>
        </w:rPr>
        <w:t>) 이비인후과</w:t>
      </w:r>
    </w:p>
    <w:p w:rsidR="00A73739" w:rsidRDefault="00D12C33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①</w:t>
      </w:r>
      <w:r w:rsidR="00A73739">
        <w:rPr>
          <w:rFonts w:ascii="바탕체" w:eastAsia="바탕체" w:hAnsi="바탕체" w:hint="eastAsia"/>
          <w:szCs w:val="20"/>
        </w:rPr>
        <w:t xml:space="preserve"> 후두암, </w:t>
      </w:r>
      <w:proofErr w:type="spellStart"/>
      <w:r w:rsidR="00A73739">
        <w:rPr>
          <w:rFonts w:ascii="바탕체" w:eastAsia="바탕체" w:hAnsi="바탕체" w:hint="eastAsia"/>
          <w:szCs w:val="20"/>
        </w:rPr>
        <w:t>부비동암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, </w:t>
      </w:r>
      <w:proofErr w:type="spellStart"/>
      <w:r w:rsidR="00A73739">
        <w:rPr>
          <w:rFonts w:ascii="바탕체" w:eastAsia="바탕체" w:hAnsi="바탕체" w:hint="eastAsia"/>
          <w:szCs w:val="20"/>
        </w:rPr>
        <w:t>비강암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수술의 마취 관리</w:t>
      </w:r>
    </w:p>
    <w:p w:rsidR="00A73739" w:rsidRDefault="00D12C3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② </w:t>
      </w:r>
      <w:r w:rsidR="00A73739">
        <w:rPr>
          <w:rFonts w:ascii="바탕체" w:eastAsia="바탕체" w:hAnsi="바탕체" w:hint="eastAsia"/>
          <w:szCs w:val="20"/>
        </w:rPr>
        <w:t>LMS (</w:t>
      </w:r>
      <w:proofErr w:type="spellStart"/>
      <w:r w:rsidR="00A73739">
        <w:rPr>
          <w:rFonts w:ascii="바탕체" w:eastAsia="바탕체" w:hAnsi="바탕체" w:hint="eastAsia"/>
          <w:szCs w:val="20"/>
        </w:rPr>
        <w:t>laryngoscopic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microsurgery)의 마취 관리</w:t>
      </w:r>
    </w:p>
    <w:p w:rsidR="00A73739" w:rsidRDefault="00D12C3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③ </w:t>
      </w:r>
      <w:r w:rsidR="00A73739">
        <w:rPr>
          <w:rFonts w:ascii="바탕체" w:eastAsia="바탕체" w:hAnsi="바탕체" w:hint="eastAsia"/>
          <w:szCs w:val="20"/>
        </w:rPr>
        <w:t xml:space="preserve">기도의 해부학과 </w:t>
      </w:r>
      <w:r w:rsidR="00A83FBD">
        <w:rPr>
          <w:rFonts w:ascii="바탕체" w:eastAsia="바탕체" w:hAnsi="바탕체" w:hint="eastAsia"/>
          <w:szCs w:val="20"/>
        </w:rPr>
        <w:t>어려운 기도 관리</w:t>
      </w:r>
    </w:p>
    <w:p w:rsidR="00A73739" w:rsidRDefault="00D12C3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④ </w:t>
      </w:r>
      <w:proofErr w:type="spellStart"/>
      <w:r w:rsidR="00A73739">
        <w:rPr>
          <w:rFonts w:ascii="바탕체" w:eastAsia="바탕체" w:hAnsi="바탕체" w:hint="eastAsia"/>
          <w:szCs w:val="20"/>
        </w:rPr>
        <w:t>Retromolar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intubating laryngoscope를 이용한 기도 관리 </w:t>
      </w:r>
    </w:p>
    <w:p w:rsidR="00A73739" w:rsidRDefault="00D12C3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⑤ </w:t>
      </w:r>
      <w:r w:rsidR="00A73739">
        <w:rPr>
          <w:rFonts w:ascii="바탕체" w:eastAsia="바탕체" w:hAnsi="바탕체" w:hint="eastAsia"/>
          <w:szCs w:val="20"/>
        </w:rPr>
        <w:t>Tracheostomy</w:t>
      </w:r>
    </w:p>
    <w:p w:rsidR="00A73739" w:rsidRDefault="00D12C33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⑥ </w:t>
      </w:r>
      <w:proofErr w:type="spellStart"/>
      <w:r w:rsidR="00A73739">
        <w:rPr>
          <w:rFonts w:ascii="바탕체" w:eastAsia="바탕체" w:hAnsi="바탕체" w:hint="eastAsia"/>
          <w:szCs w:val="20"/>
        </w:rPr>
        <w:t>Cricothyrotomy</w:t>
      </w:r>
      <w:proofErr w:type="spellEnd"/>
    </w:p>
    <w:p w:rsidR="00860D3F" w:rsidRDefault="009957F5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4</w:t>
      </w:r>
      <w:r w:rsidR="00A73739">
        <w:rPr>
          <w:rFonts w:ascii="바탕체" w:eastAsia="바탕체" w:hAnsi="바탕체" w:hint="eastAsia"/>
          <w:szCs w:val="20"/>
        </w:rPr>
        <w:t>) 구강외과</w:t>
      </w:r>
    </w:p>
    <w:p w:rsidR="00DE785D" w:rsidRDefault="00860D3F" w:rsidP="00DE785D">
      <w:pPr>
        <w:spacing w:line="276" w:lineRule="auto"/>
        <w:ind w:leftChars="400" w:left="800" w:firstLineChars="300" w:firstLine="6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①</w:t>
      </w:r>
      <w:r w:rsidR="00614E5D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A73739">
        <w:rPr>
          <w:rFonts w:ascii="바탕체" w:eastAsia="바탕체" w:hAnsi="바탕체" w:hint="eastAsia"/>
          <w:szCs w:val="20"/>
        </w:rPr>
        <w:t>구강암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, </w:t>
      </w:r>
      <w:proofErr w:type="spellStart"/>
      <w:r w:rsidR="00A73739">
        <w:rPr>
          <w:rFonts w:ascii="바탕체" w:eastAsia="바탕체" w:hAnsi="바탕체" w:hint="eastAsia"/>
          <w:szCs w:val="20"/>
        </w:rPr>
        <w:t>설암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, </w:t>
      </w:r>
      <w:proofErr w:type="spellStart"/>
      <w:r w:rsidR="00A73739">
        <w:rPr>
          <w:rFonts w:ascii="바탕체" w:eastAsia="바탕체" w:hAnsi="바탕체" w:hint="eastAsia"/>
          <w:szCs w:val="20"/>
        </w:rPr>
        <w:t>상악골암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수술의 마취 관리</w:t>
      </w:r>
    </w:p>
    <w:p w:rsidR="00A73739" w:rsidRDefault="00860D3F" w:rsidP="00DE785D">
      <w:pPr>
        <w:spacing w:line="276" w:lineRule="auto"/>
        <w:ind w:leftChars="400" w:left="800" w:firstLineChars="300" w:firstLine="6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②</w:t>
      </w:r>
      <w:r w:rsidR="00614E5D">
        <w:rPr>
          <w:rFonts w:ascii="바탕체" w:eastAsia="바탕체" w:hAnsi="바탕체" w:hint="eastAsia"/>
          <w:szCs w:val="20"/>
        </w:rPr>
        <w:t xml:space="preserve"> </w:t>
      </w:r>
      <w:r w:rsidR="00B937BF">
        <w:rPr>
          <w:rFonts w:ascii="바탕체" w:eastAsia="바탕체" w:hAnsi="바탕체" w:hint="eastAsia"/>
          <w:szCs w:val="20"/>
        </w:rPr>
        <w:t xml:space="preserve">어려운 기도유지 환자 </w:t>
      </w:r>
      <w:proofErr w:type="gramStart"/>
      <w:r w:rsidR="00B937BF">
        <w:rPr>
          <w:rFonts w:ascii="바탕체" w:eastAsia="바탕체" w:hAnsi="바탕체" w:hint="eastAsia"/>
          <w:szCs w:val="20"/>
        </w:rPr>
        <w:t>관리 :</w:t>
      </w:r>
      <w:proofErr w:type="gramEnd"/>
      <w:r w:rsidR="00B937BF">
        <w:rPr>
          <w:rFonts w:ascii="바탕체" w:eastAsia="바탕체" w:hAnsi="바탕체" w:hint="eastAsia"/>
          <w:szCs w:val="20"/>
        </w:rPr>
        <w:t xml:space="preserve"> </w:t>
      </w:r>
      <w:r w:rsidR="00A73739">
        <w:rPr>
          <w:rFonts w:ascii="바탕체" w:eastAsia="바탕체" w:hAnsi="바탕체" w:hint="eastAsia"/>
          <w:szCs w:val="20"/>
        </w:rPr>
        <w:t xml:space="preserve">Awake </w:t>
      </w:r>
      <w:proofErr w:type="spellStart"/>
      <w:r w:rsidR="00A73739">
        <w:rPr>
          <w:rFonts w:ascii="바탕체" w:eastAsia="바탕체" w:hAnsi="바탕체" w:hint="eastAsia"/>
          <w:szCs w:val="20"/>
        </w:rPr>
        <w:t>nasotracheal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A73739">
        <w:rPr>
          <w:rFonts w:ascii="바탕체" w:eastAsia="바탕체" w:hAnsi="바탕체" w:hint="eastAsia"/>
          <w:szCs w:val="20"/>
        </w:rPr>
        <w:t>fiberoptic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intubation</w:t>
      </w:r>
    </w:p>
    <w:p w:rsidR="00A73739" w:rsidRDefault="00860D3F" w:rsidP="00FA413D">
      <w:pPr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③</w:t>
      </w:r>
      <w:r w:rsidR="00614E5D">
        <w:rPr>
          <w:rFonts w:ascii="바탕체" w:eastAsia="바탕체" w:hAnsi="바탕체" w:hint="eastAsia"/>
          <w:szCs w:val="20"/>
        </w:rPr>
        <w:t xml:space="preserve"> </w:t>
      </w:r>
      <w:r w:rsidR="00A73739">
        <w:rPr>
          <w:rFonts w:ascii="바탕체" w:eastAsia="바탕체" w:hAnsi="바탕체" w:hint="eastAsia"/>
          <w:szCs w:val="20"/>
        </w:rPr>
        <w:t>12시간 이상의 긴 수술의 마취 관리</w:t>
      </w:r>
    </w:p>
    <w:p w:rsidR="00A73739" w:rsidRDefault="00860D3F" w:rsidP="00FA413D">
      <w:pPr>
        <w:spacing w:line="276" w:lineRule="auto"/>
        <w:ind w:firstLineChars="700" w:firstLine="1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④</w:t>
      </w:r>
      <w:r w:rsidR="00614E5D">
        <w:rPr>
          <w:rFonts w:ascii="바탕체" w:eastAsia="바탕체" w:hAnsi="바탕체" w:hint="eastAsia"/>
          <w:szCs w:val="20"/>
        </w:rPr>
        <w:t xml:space="preserve"> </w:t>
      </w:r>
      <w:r w:rsidR="00A73739">
        <w:rPr>
          <w:rFonts w:ascii="바탕체" w:eastAsia="바탕체" w:hAnsi="바탕체" w:hint="eastAsia"/>
          <w:szCs w:val="20"/>
        </w:rPr>
        <w:t xml:space="preserve">Flap 수술의 마취 관리      </w:t>
      </w:r>
    </w:p>
    <w:p w:rsidR="00614E5D" w:rsidRDefault="009957F5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5</w:t>
      </w:r>
      <w:r w:rsidR="00A73739">
        <w:rPr>
          <w:rFonts w:ascii="바탕체" w:eastAsia="바탕체" w:hAnsi="바탕체" w:hint="eastAsia"/>
          <w:szCs w:val="20"/>
        </w:rPr>
        <w:t>) 혈액종양내과</w:t>
      </w:r>
    </w:p>
    <w:p w:rsidR="00A73739" w:rsidRDefault="00614E5D" w:rsidP="00FA413D">
      <w:pPr>
        <w:spacing w:line="276" w:lineRule="auto"/>
        <w:ind w:leftChars="400" w:left="800" w:firstLineChars="300" w:firstLine="6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① </w:t>
      </w:r>
      <w:r w:rsidR="00A73739">
        <w:rPr>
          <w:rFonts w:ascii="바탕체" w:eastAsia="바탕체" w:hAnsi="바탕체" w:hint="eastAsia"/>
          <w:szCs w:val="20"/>
        </w:rPr>
        <w:t xml:space="preserve">골수 </w:t>
      </w:r>
      <w:proofErr w:type="spellStart"/>
      <w:r w:rsidR="00A73739">
        <w:rPr>
          <w:rFonts w:ascii="바탕체" w:eastAsia="바탕체" w:hAnsi="바탕체" w:hint="eastAsia"/>
          <w:szCs w:val="20"/>
        </w:rPr>
        <w:t>채취시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마취 관리</w:t>
      </w:r>
    </w:p>
    <w:p w:rsidR="0047394F" w:rsidRDefault="00614E5D" w:rsidP="00FA413D">
      <w:pPr>
        <w:spacing w:line="276" w:lineRule="auto"/>
        <w:ind w:leftChars="400" w:left="800" w:firstLineChars="300" w:firstLine="6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② </w:t>
      </w:r>
      <w:proofErr w:type="spellStart"/>
      <w:r w:rsidR="00A83FBD">
        <w:rPr>
          <w:rFonts w:ascii="바탕체" w:eastAsia="바탕체" w:hAnsi="바탕체" w:hint="eastAsia"/>
          <w:szCs w:val="20"/>
        </w:rPr>
        <w:t>수술전</w:t>
      </w:r>
      <w:proofErr w:type="spellEnd"/>
      <w:r w:rsidR="00A83FBD">
        <w:rPr>
          <w:rFonts w:ascii="바탕체" w:eastAsia="바탕체" w:hAnsi="바탕체" w:hint="eastAsia"/>
          <w:szCs w:val="20"/>
        </w:rPr>
        <w:t xml:space="preserve"> 자가 수혈</w:t>
      </w:r>
      <w:r>
        <w:rPr>
          <w:rFonts w:ascii="바탕체" w:eastAsia="바탕체" w:hAnsi="바탕체" w:hint="eastAsia"/>
          <w:szCs w:val="20"/>
        </w:rPr>
        <w:t xml:space="preserve"> (preoperative autologous blood donation)</w:t>
      </w:r>
    </w:p>
    <w:p w:rsidR="00FA413D" w:rsidRDefault="00FA413D" w:rsidP="00FA413D">
      <w:pPr>
        <w:spacing w:line="276" w:lineRule="auto"/>
        <w:rPr>
          <w:rFonts w:ascii="바탕체" w:eastAsia="바탕체" w:hAnsi="바탕체"/>
          <w:szCs w:val="20"/>
        </w:rPr>
      </w:pPr>
    </w:p>
    <w:p w:rsidR="00FA413D" w:rsidRPr="004F673D" w:rsidRDefault="00FA413D" w:rsidP="00FA413D">
      <w:pPr>
        <w:spacing w:line="276" w:lineRule="auto"/>
        <w:rPr>
          <w:rFonts w:ascii="바탕체" w:eastAsia="바탕체" w:hAnsi="바탕체"/>
          <w:color w:val="FF0000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2. </w:t>
      </w:r>
      <w:proofErr w:type="spellStart"/>
      <w:r>
        <w:rPr>
          <w:rFonts w:ascii="바탕체" w:eastAsia="바탕체" w:hAnsi="바탕체" w:hint="eastAsia"/>
        </w:rPr>
        <w:t>자궁</w:t>
      </w:r>
      <w:r w:rsidR="003D5E68">
        <w:rPr>
          <w:rFonts w:ascii="바탕체" w:eastAsia="바탕체" w:hAnsi="바탕체" w:hint="eastAsia"/>
        </w:rPr>
        <w:t>난소</w:t>
      </w:r>
      <w:r>
        <w:rPr>
          <w:rFonts w:ascii="바탕체" w:eastAsia="바탕체" w:hAnsi="바탕체" w:hint="eastAsia"/>
        </w:rPr>
        <w:t>암센터</w:t>
      </w:r>
      <w:proofErr w:type="spellEnd"/>
    </w:p>
    <w:p w:rsidR="00FA413D" w:rsidRDefault="00FA413D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(1) </w:t>
      </w:r>
      <w:proofErr w:type="spellStart"/>
      <w:r>
        <w:rPr>
          <w:rFonts w:ascii="바탕체" w:eastAsia="바탕체" w:hAnsi="바탕체" w:hint="eastAsia"/>
          <w:szCs w:val="20"/>
        </w:rPr>
        <w:t>부인암</w:t>
      </w:r>
      <w:proofErr w:type="spellEnd"/>
      <w:r>
        <w:rPr>
          <w:rFonts w:ascii="바탕체" w:eastAsia="바탕체" w:hAnsi="바탕체" w:hint="eastAsia"/>
          <w:szCs w:val="20"/>
        </w:rPr>
        <w:t xml:space="preserve"> 수술 환자의 마취 관리 및 통증 치료의 특성 이해</w:t>
      </w:r>
    </w:p>
    <w:p w:rsidR="00064E25" w:rsidRDefault="00064E25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흉부 </w:t>
      </w:r>
      <w:proofErr w:type="spellStart"/>
      <w:r>
        <w:rPr>
          <w:rFonts w:ascii="바탕체" w:eastAsia="바탕체" w:hAnsi="바탕체" w:hint="eastAsia"/>
          <w:szCs w:val="20"/>
        </w:rPr>
        <w:t>경막외</w:t>
      </w:r>
      <w:proofErr w:type="spellEnd"/>
      <w:r>
        <w:rPr>
          <w:rFonts w:ascii="바탕체" w:eastAsia="바탕체" w:hAnsi="바탕체" w:hint="eastAsia"/>
          <w:szCs w:val="20"/>
        </w:rPr>
        <w:t xml:space="preserve"> 차단을 통한 수술 후 </w:t>
      </w:r>
      <w:proofErr w:type="spellStart"/>
      <w:r>
        <w:rPr>
          <w:rFonts w:ascii="바탕체" w:eastAsia="바탕체" w:hAnsi="바탕체" w:hint="eastAsia"/>
          <w:szCs w:val="20"/>
        </w:rPr>
        <w:t>진통법</w:t>
      </w:r>
      <w:proofErr w:type="spellEnd"/>
      <w:r>
        <w:rPr>
          <w:rFonts w:ascii="바탕체" w:eastAsia="바탕체" w:hAnsi="바탕체" w:hint="eastAsia"/>
          <w:szCs w:val="20"/>
        </w:rPr>
        <w:t xml:space="preserve"> </w:t>
      </w:r>
    </w:p>
    <w:p w:rsidR="00FA413D" w:rsidRDefault="00FA413D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(2) </w:t>
      </w:r>
      <w:proofErr w:type="spellStart"/>
      <w:r>
        <w:rPr>
          <w:rFonts w:ascii="바탕체" w:eastAsia="바탕체" w:hAnsi="바탕체" w:hint="eastAsia"/>
          <w:szCs w:val="20"/>
        </w:rPr>
        <w:t>난소암</w:t>
      </w:r>
      <w:proofErr w:type="spellEnd"/>
      <w:r>
        <w:rPr>
          <w:rFonts w:ascii="바탕체" w:eastAsia="바탕체" w:hAnsi="바탕체" w:hint="eastAsia"/>
          <w:szCs w:val="20"/>
        </w:rPr>
        <w:t xml:space="preserve"> 환자의 마취 관리</w:t>
      </w:r>
    </w:p>
    <w:p w:rsidR="00FA413D" w:rsidRDefault="00FA413D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①</w:t>
      </w:r>
      <w:r w:rsidR="00A83FBD"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복강내</w:t>
      </w:r>
      <w:proofErr w:type="spellEnd"/>
      <w:r>
        <w:rPr>
          <w:rFonts w:ascii="바탕체" w:eastAsia="바탕체" w:hAnsi="바탕체" w:hint="eastAsia"/>
          <w:szCs w:val="20"/>
        </w:rPr>
        <w:t xml:space="preserve"> 거대 종양을 가진 환자의 마취 관리</w:t>
      </w:r>
    </w:p>
    <w:p w:rsidR="00FA413D" w:rsidRDefault="00FA413D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②</w:t>
      </w:r>
      <w:r w:rsidR="00A83FBD"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전이성</w:t>
      </w:r>
      <w:proofErr w:type="spellEnd"/>
      <w:r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난소암</w:t>
      </w:r>
      <w:proofErr w:type="spellEnd"/>
      <w:r>
        <w:rPr>
          <w:rFonts w:ascii="바탕체" w:eastAsia="바탕체" w:hAnsi="바탕체" w:hint="eastAsia"/>
          <w:szCs w:val="20"/>
        </w:rPr>
        <w:t xml:space="preserve"> 환자에서 장시간 동안 다중 </w:t>
      </w:r>
      <w:r>
        <w:rPr>
          <w:rFonts w:ascii="바탕체" w:eastAsia="바탕체" w:hAnsi="바탕체"/>
          <w:szCs w:val="20"/>
        </w:rPr>
        <w:t>장</w:t>
      </w:r>
      <w:r>
        <w:rPr>
          <w:rFonts w:ascii="바탕체" w:eastAsia="바탕체" w:hAnsi="바탕체" w:hint="eastAsia"/>
          <w:szCs w:val="20"/>
        </w:rPr>
        <w:t>기 적출시의 마취 관리</w:t>
      </w:r>
    </w:p>
    <w:p w:rsidR="00FA413D" w:rsidRDefault="00FA413D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③</w:t>
      </w:r>
      <w:r w:rsidRPr="00FA413D"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저체온의</w:t>
      </w:r>
      <w:proofErr w:type="spellEnd"/>
      <w:r>
        <w:rPr>
          <w:rFonts w:ascii="바탕체" w:eastAsia="바탕체" w:hAnsi="바탕체" w:hint="eastAsia"/>
          <w:szCs w:val="20"/>
        </w:rPr>
        <w:t xml:space="preserve"> 병태 생리 이해와 예방</w:t>
      </w:r>
    </w:p>
    <w:p w:rsidR="00FA413D" w:rsidRDefault="00FA413D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④</w:t>
      </w:r>
      <w:r w:rsidRPr="00FA413D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HIPEC (</w:t>
      </w:r>
      <w:proofErr w:type="spellStart"/>
      <w:r>
        <w:rPr>
          <w:rFonts w:ascii="바탕체" w:eastAsia="바탕체" w:hAnsi="바탕체" w:hint="eastAsia"/>
          <w:szCs w:val="20"/>
        </w:rPr>
        <w:t>hyperthermic</w:t>
      </w:r>
      <w:proofErr w:type="spellEnd"/>
      <w:r>
        <w:rPr>
          <w:rFonts w:ascii="바탕체" w:eastAsia="바탕체" w:hAnsi="바탕체" w:hint="eastAsia"/>
          <w:szCs w:val="20"/>
        </w:rPr>
        <w:t xml:space="preserve"> intraperitoneal chemotherapy) 시 마취 관리</w:t>
      </w:r>
    </w:p>
    <w:p w:rsidR="006A6EBC" w:rsidRDefault="00FA413D" w:rsidP="00FA413D">
      <w:pPr>
        <w:numPr>
          <w:ilvl w:val="0"/>
          <w:numId w:val="10"/>
        </w:num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 w:rsidRPr="00FA413D">
        <w:rPr>
          <w:rFonts w:ascii="바탕체" w:eastAsia="바탕체" w:hAnsi="바탕체" w:hint="eastAsia"/>
          <w:szCs w:val="20"/>
        </w:rPr>
        <w:t>HIPEC시 생리학적 변화와 대처</w:t>
      </w:r>
    </w:p>
    <w:p w:rsidR="00FA413D" w:rsidRPr="00FA413D" w:rsidRDefault="00FA413D" w:rsidP="00FA413D">
      <w:pPr>
        <w:numPr>
          <w:ilvl w:val="0"/>
          <w:numId w:val="10"/>
        </w:num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 w:rsidRPr="00FA413D">
        <w:rPr>
          <w:rFonts w:ascii="바탕체" w:eastAsia="바탕체" w:hAnsi="바탕체" w:hint="eastAsia"/>
          <w:szCs w:val="20"/>
        </w:rPr>
        <w:t>HI</w:t>
      </w:r>
      <w:r w:rsidR="002E7CAB">
        <w:rPr>
          <w:rFonts w:ascii="바탕체" w:eastAsia="바탕체" w:hAnsi="바탕체"/>
          <w:szCs w:val="20"/>
        </w:rPr>
        <w:t>P</w:t>
      </w:r>
      <w:r w:rsidRPr="00FA413D">
        <w:rPr>
          <w:rFonts w:ascii="바탕체" w:eastAsia="바탕체" w:hAnsi="바탕체" w:hint="eastAsia"/>
          <w:szCs w:val="20"/>
        </w:rPr>
        <w:t>EC시 산 염기 평형의 변화와 의미 이해</w:t>
      </w:r>
    </w:p>
    <w:p w:rsidR="00FA413D" w:rsidRDefault="006A6EBC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⑤횡격막 절제 수술 환자의 호흡 관리</w:t>
      </w:r>
    </w:p>
    <w:p w:rsidR="00FA413D" w:rsidRDefault="00FA413D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(3) 복강경을 이용한 </w:t>
      </w:r>
      <w:proofErr w:type="spellStart"/>
      <w:r>
        <w:rPr>
          <w:rFonts w:ascii="바탕체" w:eastAsia="바탕체" w:hAnsi="바탕체" w:hint="eastAsia"/>
          <w:szCs w:val="20"/>
        </w:rPr>
        <w:t>부인암</w:t>
      </w:r>
      <w:proofErr w:type="spellEnd"/>
      <w:r>
        <w:rPr>
          <w:rFonts w:ascii="바탕체" w:eastAsia="바탕체" w:hAnsi="바탕체" w:hint="eastAsia"/>
          <w:szCs w:val="20"/>
        </w:rPr>
        <w:t xml:space="preserve"> 수술을 위한 마취 관리</w:t>
      </w:r>
    </w:p>
    <w:p w:rsidR="00FA413D" w:rsidRDefault="00FA413D" w:rsidP="006A6EBC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(4) </w:t>
      </w:r>
      <w:proofErr w:type="spellStart"/>
      <w:r>
        <w:rPr>
          <w:rFonts w:ascii="바탕체" w:eastAsia="바탕체" w:hAnsi="바탕체" w:hint="eastAsia"/>
          <w:szCs w:val="20"/>
        </w:rPr>
        <w:t>전정맥마취</w:t>
      </w:r>
      <w:proofErr w:type="spellEnd"/>
    </w:p>
    <w:p w:rsidR="00FA413D" w:rsidRDefault="00FA413D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(5) </w:t>
      </w:r>
      <w:r w:rsidR="009957F5">
        <w:rPr>
          <w:rFonts w:ascii="바탕체" w:eastAsia="바탕체" w:hAnsi="바탕체" w:hint="eastAsia"/>
          <w:szCs w:val="20"/>
        </w:rPr>
        <w:t>외래수술 마취</w:t>
      </w:r>
    </w:p>
    <w:p w:rsidR="00FA413D" w:rsidRDefault="00FA413D" w:rsidP="00FA413D">
      <w:pPr>
        <w:tabs>
          <w:tab w:val="num" w:pos="540"/>
        </w:tabs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lastRenderedPageBreak/>
        <w:t xml:space="preserve">① </w:t>
      </w:r>
      <w:proofErr w:type="spellStart"/>
      <w:r>
        <w:rPr>
          <w:rFonts w:ascii="바탕체" w:eastAsia="바탕체" w:hAnsi="바탕체" w:hint="eastAsia"/>
          <w:szCs w:val="20"/>
        </w:rPr>
        <w:t>술전</w:t>
      </w:r>
      <w:proofErr w:type="spellEnd"/>
      <w:r w:rsidR="00E90F64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환자 상태 평가</w:t>
      </w:r>
    </w:p>
    <w:p w:rsidR="00FA413D" w:rsidRDefault="00FA413D" w:rsidP="00FA413D">
      <w:pPr>
        <w:tabs>
          <w:tab w:val="num" w:pos="540"/>
        </w:tabs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② 당일 환자에 대한 마취적 </w:t>
      </w:r>
      <w:proofErr w:type="spellStart"/>
      <w:r>
        <w:rPr>
          <w:rFonts w:ascii="바탕체" w:eastAsia="바탕체" w:hAnsi="바탕체" w:hint="eastAsia"/>
          <w:szCs w:val="20"/>
        </w:rPr>
        <w:t>전투약</w:t>
      </w:r>
      <w:proofErr w:type="spellEnd"/>
      <w:r>
        <w:rPr>
          <w:rFonts w:ascii="바탕체" w:eastAsia="바탕체" w:hAnsi="바탕체" w:hint="eastAsia"/>
          <w:szCs w:val="20"/>
        </w:rPr>
        <w:t xml:space="preserve"> 및 마취 약제에 대한 이해</w:t>
      </w:r>
    </w:p>
    <w:p w:rsidR="00FA413D" w:rsidRDefault="00FA413D" w:rsidP="00FA413D">
      <w:pPr>
        <w:spacing w:line="276" w:lineRule="auto"/>
        <w:ind w:leftChars="90" w:left="180" w:firstLineChars="500" w:firstLine="10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③ 외래 환자에 대한 마취 선택 (전신</w:t>
      </w:r>
      <w:proofErr w:type="gramStart"/>
      <w:r>
        <w:rPr>
          <w:rFonts w:ascii="바탕체" w:eastAsia="바탕체" w:hAnsi="바탕체" w:hint="eastAsia"/>
          <w:szCs w:val="20"/>
        </w:rPr>
        <w:t>,척추</w:t>
      </w:r>
      <w:proofErr w:type="gramEnd"/>
      <w:r>
        <w:rPr>
          <w:rFonts w:ascii="바탕체" w:eastAsia="바탕체" w:hAnsi="바탕체" w:hint="eastAsia"/>
          <w:szCs w:val="20"/>
        </w:rPr>
        <w:t>, 또는 MAC)에 대한 이해</w:t>
      </w:r>
    </w:p>
    <w:p w:rsidR="00FA413D" w:rsidRDefault="00FA413D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④ 마스크 환기를 이용한 MAC (monitored anesthetic care) 마취</w:t>
      </w:r>
    </w:p>
    <w:p w:rsidR="00FA413D" w:rsidRDefault="00FA413D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⑤ ICR (</w:t>
      </w:r>
      <w:proofErr w:type="spellStart"/>
      <w:r>
        <w:rPr>
          <w:rFonts w:ascii="바탕체" w:eastAsia="바탕체" w:hAnsi="바탕체" w:hint="eastAsia"/>
          <w:szCs w:val="20"/>
        </w:rPr>
        <w:t>intracavitary</w:t>
      </w:r>
      <w:proofErr w:type="spellEnd"/>
      <w:r>
        <w:rPr>
          <w:rFonts w:ascii="바탕체" w:eastAsia="바탕체" w:hAnsi="바탕체" w:hint="eastAsia"/>
          <w:szCs w:val="20"/>
        </w:rPr>
        <w:t xml:space="preserve"> radiation) 을 위한 마취 관리</w:t>
      </w:r>
    </w:p>
    <w:p w:rsidR="00FA413D" w:rsidRDefault="00FA413D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⑥ 부인과 외래 수술 환자의 통증 치료</w:t>
      </w:r>
    </w:p>
    <w:p w:rsidR="00FA413D" w:rsidRDefault="00FA413D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</w:t>
      </w:r>
      <w:r w:rsidR="006A6EBC">
        <w:rPr>
          <w:rFonts w:ascii="바탕체" w:eastAsia="바탕체" w:hAnsi="바탕체" w:hint="eastAsia"/>
          <w:szCs w:val="20"/>
        </w:rPr>
        <w:t>6</w:t>
      </w:r>
      <w:r>
        <w:rPr>
          <w:rFonts w:ascii="바탕체" w:eastAsia="바탕체" w:hAnsi="바탕체" w:hint="eastAsia"/>
          <w:szCs w:val="20"/>
        </w:rPr>
        <w:t>) 암 환자에서의 수혈요법</w:t>
      </w:r>
    </w:p>
    <w:p w:rsidR="00FA413D" w:rsidRDefault="00FA413D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① 동종 혈액의 수혈을 줄이기 위한 노력</w:t>
      </w:r>
    </w:p>
    <w:p w:rsidR="00FA413D" w:rsidRDefault="00FA413D" w:rsidP="00FA413D">
      <w:pPr>
        <w:spacing w:line="276" w:lineRule="auto"/>
        <w:ind w:leftChars="100" w:left="200" w:firstLineChars="500" w:firstLine="10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② ANH (acute </w:t>
      </w:r>
      <w:proofErr w:type="spellStart"/>
      <w:r>
        <w:rPr>
          <w:rFonts w:ascii="바탕체" w:eastAsia="바탕체" w:hAnsi="바탕체" w:hint="eastAsia"/>
          <w:szCs w:val="20"/>
        </w:rPr>
        <w:t>normovolemic</w:t>
      </w:r>
      <w:proofErr w:type="spellEnd"/>
      <w:r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hemodilution</w:t>
      </w:r>
      <w:proofErr w:type="spellEnd"/>
      <w:r>
        <w:rPr>
          <w:rFonts w:ascii="바탕체" w:eastAsia="바탕체" w:hAnsi="바탕체" w:hint="eastAsia"/>
          <w:szCs w:val="20"/>
        </w:rPr>
        <w:t>) 과 유도 저혈압</w:t>
      </w:r>
    </w:p>
    <w:p w:rsidR="00FA413D" w:rsidRDefault="00FA413D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③ </w:t>
      </w:r>
      <w:r w:rsidR="006A6EBC">
        <w:rPr>
          <w:rFonts w:ascii="바탕체" w:eastAsia="바탕체" w:hAnsi="바탕체" w:hint="eastAsia"/>
          <w:szCs w:val="20"/>
        </w:rPr>
        <w:t xml:space="preserve">저장 </w:t>
      </w:r>
      <w:r>
        <w:rPr>
          <w:rFonts w:ascii="바탕체" w:eastAsia="바탕체" w:hAnsi="바탕체" w:hint="eastAsia"/>
          <w:szCs w:val="20"/>
        </w:rPr>
        <w:t>백혈구 제거 혈액</w:t>
      </w:r>
      <w:r w:rsidR="006A6EBC">
        <w:rPr>
          <w:rFonts w:ascii="바탕체" w:eastAsia="바탕체" w:hAnsi="바탕체" w:hint="eastAsia"/>
          <w:szCs w:val="20"/>
        </w:rPr>
        <w:t>의 사용</w:t>
      </w:r>
    </w:p>
    <w:p w:rsidR="00FA413D" w:rsidRDefault="00FA413D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④ 수혈 합병증의 예방과 치료</w:t>
      </w:r>
    </w:p>
    <w:p w:rsidR="00FA413D" w:rsidRDefault="00FA413D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⑤ 암 환자에서 cell saver의 사용</w:t>
      </w:r>
    </w:p>
    <w:p w:rsidR="0047394F" w:rsidRDefault="0047394F" w:rsidP="00FA413D">
      <w:pPr>
        <w:spacing w:line="276" w:lineRule="auto"/>
        <w:ind w:leftChars="400" w:left="800" w:firstLineChars="300" w:firstLine="600"/>
        <w:rPr>
          <w:rFonts w:ascii="바탕체" w:eastAsia="바탕체" w:hAnsi="바탕체"/>
          <w:szCs w:val="20"/>
        </w:rPr>
      </w:pPr>
    </w:p>
    <w:p w:rsidR="00A73739" w:rsidRPr="0047394F" w:rsidRDefault="00FA413D" w:rsidP="00FA413D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</w:rPr>
        <w:t>3</w:t>
      </w:r>
      <w:r w:rsidR="00A73739">
        <w:rPr>
          <w:rFonts w:ascii="바탕체" w:eastAsia="바탕체" w:hAnsi="바탕체" w:hint="eastAsia"/>
        </w:rPr>
        <w:t>. 유방암센터</w:t>
      </w:r>
      <w:r w:rsidR="00B937BF">
        <w:rPr>
          <w:rFonts w:ascii="바탕체" w:eastAsia="바탕체" w:hAnsi="바탕체" w:hint="eastAsia"/>
        </w:rPr>
        <w:t xml:space="preserve">, </w:t>
      </w:r>
      <w:proofErr w:type="spellStart"/>
      <w:r w:rsidR="00B937BF">
        <w:rPr>
          <w:rFonts w:ascii="바탕체" w:eastAsia="바탕체" w:hAnsi="바탕체" w:hint="eastAsia"/>
        </w:rPr>
        <w:t>갑상선암센터</w:t>
      </w:r>
      <w:proofErr w:type="spellEnd"/>
    </w:p>
    <w:p w:rsidR="00A73739" w:rsidRDefault="00614E5D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(1) </w:t>
      </w:r>
      <w:r w:rsidR="00A73739">
        <w:rPr>
          <w:rFonts w:ascii="바탕체" w:eastAsia="바탕체" w:hAnsi="바탕체" w:hint="eastAsia"/>
          <w:szCs w:val="20"/>
        </w:rPr>
        <w:t>유방암 수술의 마취 관리</w:t>
      </w:r>
    </w:p>
    <w:p w:rsidR="00A73739" w:rsidRDefault="00A73739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유방암 수술 후 림프 부종의 예방</w:t>
      </w:r>
    </w:p>
    <w:p w:rsidR="00A73739" w:rsidRDefault="00A73739" w:rsidP="00FA413D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    (2) 갑상선 암 수술의 마취 관리</w:t>
      </w:r>
    </w:p>
    <w:p w:rsidR="00A73739" w:rsidRDefault="00614E5D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(3) </w:t>
      </w:r>
      <w:r w:rsidR="00A73739">
        <w:rPr>
          <w:rFonts w:ascii="바탕체" w:eastAsia="바탕체" w:hAnsi="바탕체" w:hint="eastAsia"/>
          <w:szCs w:val="20"/>
        </w:rPr>
        <w:t>내시경을 이용한 갑상선 암 수술의 마취 관리</w:t>
      </w:r>
    </w:p>
    <w:p w:rsidR="00A73739" w:rsidRDefault="00A73739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피하 기종의 예방과 치료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(4) 환자의 심리적 상태와 마취과 의사의 역할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(5) 마취 전 환자 상태 평가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(6) Remifentanil/</w:t>
      </w:r>
      <w:proofErr w:type="spellStart"/>
      <w:r>
        <w:rPr>
          <w:rFonts w:ascii="바탕체" w:eastAsia="바탕체" w:hAnsi="바탕체" w:hint="eastAsia"/>
          <w:szCs w:val="20"/>
        </w:rPr>
        <w:t>propofol</w:t>
      </w:r>
      <w:proofErr w:type="spellEnd"/>
      <w:r>
        <w:rPr>
          <w:rFonts w:ascii="바탕체" w:eastAsia="바탕체" w:hAnsi="바탕체" w:hint="eastAsia"/>
          <w:szCs w:val="20"/>
        </w:rPr>
        <w:t xml:space="preserve">을 이용한 </w:t>
      </w:r>
      <w:proofErr w:type="spellStart"/>
      <w:r>
        <w:rPr>
          <w:rFonts w:ascii="바탕체" w:eastAsia="바탕체" w:hAnsi="바탕체" w:hint="eastAsia"/>
          <w:szCs w:val="20"/>
        </w:rPr>
        <w:t>전정맥마취</w:t>
      </w:r>
      <w:proofErr w:type="spellEnd"/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(7) 흡입마취 및 기도 유지-삼중 기도 </w:t>
      </w:r>
      <w:proofErr w:type="spellStart"/>
      <w:r>
        <w:rPr>
          <w:rFonts w:ascii="바탕체" w:eastAsia="바탕체" w:hAnsi="바탕체" w:hint="eastAsia"/>
          <w:szCs w:val="20"/>
        </w:rPr>
        <w:t>유지법</w:t>
      </w:r>
      <w:proofErr w:type="spellEnd"/>
      <w:r>
        <w:rPr>
          <w:rFonts w:ascii="바탕체" w:eastAsia="바탕체" w:hAnsi="바탕체" w:hint="eastAsia"/>
          <w:szCs w:val="20"/>
        </w:rPr>
        <w:t>, 마스크, 후두경</w:t>
      </w:r>
    </w:p>
    <w:p w:rsidR="00A73739" w:rsidRDefault="00A73739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LMA (laryngeal mask airway) </w:t>
      </w:r>
      <w:proofErr w:type="spellStart"/>
      <w:r>
        <w:rPr>
          <w:rFonts w:ascii="바탕체" w:eastAsia="바탕체" w:hAnsi="바탕체" w:hint="eastAsia"/>
          <w:szCs w:val="20"/>
        </w:rPr>
        <w:t>거치법</w:t>
      </w:r>
      <w:proofErr w:type="spellEnd"/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(8) 유방암 수술 환자의 급성</w:t>
      </w:r>
      <w:r>
        <w:rPr>
          <w:rFonts w:ascii="바탕체" w:eastAsia="바탕체" w:hAnsi="바탕체"/>
          <w:szCs w:val="20"/>
        </w:rPr>
        <w:t>·</w:t>
      </w:r>
      <w:r>
        <w:rPr>
          <w:rFonts w:ascii="바탕체" w:eastAsia="바탕체" w:hAnsi="바탕체" w:hint="eastAsia"/>
          <w:szCs w:val="20"/>
        </w:rPr>
        <w:t>만성 통증 관리</w:t>
      </w:r>
    </w:p>
    <w:p w:rsidR="00A73739" w:rsidRDefault="00A73739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(9) </w:t>
      </w:r>
      <w:proofErr w:type="spellStart"/>
      <w:r>
        <w:rPr>
          <w:rFonts w:ascii="바탕체" w:eastAsia="바탕체" w:hAnsi="바탕체" w:hint="eastAsia"/>
          <w:szCs w:val="20"/>
        </w:rPr>
        <w:t>회복실</w:t>
      </w:r>
      <w:proofErr w:type="spellEnd"/>
      <w:r>
        <w:rPr>
          <w:rFonts w:ascii="바탕체" w:eastAsia="바탕체" w:hAnsi="바탕체" w:hint="eastAsia"/>
          <w:szCs w:val="20"/>
        </w:rPr>
        <w:t xml:space="preserve"> 환자 관리</w:t>
      </w:r>
    </w:p>
    <w:p w:rsidR="00C25F4E" w:rsidRDefault="00C25F4E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(10) closed circuit anesthesia</w:t>
      </w:r>
    </w:p>
    <w:p w:rsidR="0047394F" w:rsidRDefault="0047394F" w:rsidP="00FA413D">
      <w:pPr>
        <w:spacing w:line="276" w:lineRule="auto"/>
        <w:ind w:left="800"/>
        <w:rPr>
          <w:rFonts w:ascii="바탕체" w:eastAsia="바탕체" w:hAnsi="바탕체"/>
          <w:szCs w:val="20"/>
        </w:rPr>
      </w:pPr>
    </w:p>
    <w:p w:rsidR="00A73739" w:rsidRDefault="00FA413D" w:rsidP="00FA413D">
      <w:p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</w:rPr>
        <w:t>4</w:t>
      </w:r>
      <w:r w:rsidR="00A73739">
        <w:rPr>
          <w:rFonts w:ascii="바탕체" w:eastAsia="바탕체" w:hAnsi="바탕체" w:hint="eastAsia"/>
        </w:rPr>
        <w:t>. 폐암센터</w:t>
      </w:r>
    </w:p>
    <w:p w:rsidR="00614E5D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</w:rPr>
      </w:pPr>
      <w:r>
        <w:rPr>
          <w:rFonts w:ascii="바탕체" w:eastAsia="바탕체" w:hAnsi="바탕체" w:hint="eastAsia"/>
          <w:szCs w:val="20"/>
        </w:rPr>
        <w:t xml:space="preserve">(1) </w:t>
      </w:r>
      <w:r w:rsidR="00614E5D" w:rsidRPr="00D029B3">
        <w:rPr>
          <w:rFonts w:ascii="바탕체" w:eastAsia="바탕체" w:hAnsi="바탕체" w:hint="eastAsia"/>
        </w:rPr>
        <w:t>폐의 functional anatomy의 숙지 및 폐의 생리</w:t>
      </w:r>
      <w:r w:rsidR="00614E5D" w:rsidRPr="00D029B3">
        <w:rPr>
          <w:rFonts w:ascii="바탕체" w:eastAsia="바탕체" w:hAnsi="바탕체"/>
        </w:rPr>
        <w:t>에</w:t>
      </w:r>
      <w:r w:rsidR="00614E5D" w:rsidRPr="00D029B3">
        <w:rPr>
          <w:rFonts w:ascii="바탕체" w:eastAsia="바탕체" w:hAnsi="바탕체" w:hint="eastAsia"/>
        </w:rPr>
        <w:t xml:space="preserve"> 대한 이해</w:t>
      </w:r>
    </w:p>
    <w:p w:rsidR="00A83FBD" w:rsidRDefault="00A83FBD" w:rsidP="00A83FBD">
      <w:pPr>
        <w:tabs>
          <w:tab w:val="num" w:pos="540"/>
        </w:tabs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① </w:t>
      </w:r>
      <w:proofErr w:type="spellStart"/>
      <w:r>
        <w:rPr>
          <w:rFonts w:ascii="바탕체" w:eastAsia="바탕체" w:hAnsi="바탕체" w:hint="eastAsia"/>
          <w:szCs w:val="20"/>
        </w:rPr>
        <w:t>일측</w:t>
      </w:r>
      <w:proofErr w:type="spellEnd"/>
      <w:r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폐환기</w:t>
      </w:r>
      <w:proofErr w:type="spellEnd"/>
      <w:r>
        <w:rPr>
          <w:rFonts w:ascii="바탕체" w:eastAsia="바탕체" w:hAnsi="바탕체" w:hint="eastAsia"/>
          <w:szCs w:val="20"/>
        </w:rPr>
        <w:t xml:space="preserve"> 마취 </w:t>
      </w:r>
      <w:r w:rsidR="00C74CBD">
        <w:rPr>
          <w:rFonts w:ascii="바탕체" w:eastAsia="바탕체" w:hAnsi="바탕체"/>
          <w:szCs w:val="20"/>
        </w:rPr>
        <w:t>관리</w:t>
      </w:r>
    </w:p>
    <w:p w:rsidR="00A83FBD" w:rsidRDefault="00A83FBD" w:rsidP="00A83FBD">
      <w:pPr>
        <w:tabs>
          <w:tab w:val="num" w:pos="540"/>
        </w:tabs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lastRenderedPageBreak/>
        <w:t xml:space="preserve">② 이중관 튜브, </w:t>
      </w:r>
      <w:proofErr w:type="spellStart"/>
      <w:r w:rsidR="00C74CBD">
        <w:rPr>
          <w:rFonts w:ascii="바탕체" w:eastAsia="바탕체" w:hAnsi="바탕체" w:hint="eastAsia"/>
          <w:szCs w:val="20"/>
        </w:rPr>
        <w:t>Univent</w:t>
      </w:r>
      <w:proofErr w:type="spellEnd"/>
      <w:r>
        <w:rPr>
          <w:rFonts w:ascii="바탕체" w:eastAsia="바탕체" w:hAnsi="바탕체" w:hint="eastAsia"/>
          <w:szCs w:val="20"/>
        </w:rPr>
        <w:t xml:space="preserve">, </w:t>
      </w:r>
      <w:proofErr w:type="spellStart"/>
      <w:r>
        <w:rPr>
          <w:rFonts w:ascii="바탕체" w:eastAsia="바탕체" w:hAnsi="바탕체" w:hint="eastAsia"/>
          <w:szCs w:val="20"/>
        </w:rPr>
        <w:t>blonchial</w:t>
      </w:r>
      <w:proofErr w:type="spellEnd"/>
      <w:r>
        <w:rPr>
          <w:rFonts w:ascii="바탕체" w:eastAsia="바탕체" w:hAnsi="바탕체" w:hint="eastAsia"/>
          <w:szCs w:val="20"/>
        </w:rPr>
        <w:t xml:space="preserve"> blocker</w:t>
      </w:r>
    </w:p>
    <w:p w:rsidR="00A83FBD" w:rsidRDefault="00A83FBD" w:rsidP="00A83FBD">
      <w:pPr>
        <w:spacing w:line="276" w:lineRule="auto"/>
        <w:ind w:leftChars="90" w:left="180" w:firstLineChars="500" w:firstLine="10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③ 기관지 내시경을 이용한 </w:t>
      </w:r>
      <w:proofErr w:type="spellStart"/>
      <w:r>
        <w:rPr>
          <w:rFonts w:ascii="바탕체" w:eastAsia="바탕체" w:hAnsi="바탕체" w:hint="eastAsia"/>
          <w:szCs w:val="20"/>
        </w:rPr>
        <w:t>기관내삽관</w:t>
      </w:r>
      <w:proofErr w:type="spellEnd"/>
      <w:r>
        <w:rPr>
          <w:rFonts w:ascii="바탕체" w:eastAsia="바탕체" w:hAnsi="바탕체" w:hint="eastAsia"/>
          <w:szCs w:val="20"/>
        </w:rPr>
        <w:t xml:space="preserve"> </w:t>
      </w:r>
    </w:p>
    <w:p w:rsidR="00A83FBD" w:rsidRDefault="00A83FBD" w:rsidP="00A83FB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④ 저산소증의 </w:t>
      </w:r>
      <w:r>
        <w:rPr>
          <w:rFonts w:ascii="바탕체" w:eastAsia="바탕체" w:hAnsi="바탕체"/>
          <w:szCs w:val="20"/>
        </w:rPr>
        <w:t>이해와</w:t>
      </w:r>
      <w:r>
        <w:rPr>
          <w:rFonts w:ascii="바탕체" w:eastAsia="바탕체" w:hAnsi="바탕체" w:hint="eastAsia"/>
          <w:szCs w:val="20"/>
        </w:rPr>
        <w:t xml:space="preserve"> 관리- HPV, jet ventilation, PEEP, CPAP </w:t>
      </w:r>
    </w:p>
    <w:p w:rsidR="00A83FBD" w:rsidRDefault="00A83FBD" w:rsidP="00A83FB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⑤ </w:t>
      </w:r>
      <w:proofErr w:type="spellStart"/>
      <w:r w:rsidRPr="00D029B3">
        <w:rPr>
          <w:rFonts w:ascii="바탕체" w:eastAsia="바탕체" w:hAnsi="바탕체" w:hint="eastAsia"/>
        </w:rPr>
        <w:t>Mediastinoscopy</w:t>
      </w:r>
      <w:proofErr w:type="spellEnd"/>
      <w:r w:rsidRPr="00D029B3">
        <w:rPr>
          <w:rFonts w:ascii="바탕체" w:eastAsia="바탕체" w:hAnsi="바탕체" w:hint="eastAsia"/>
        </w:rPr>
        <w:t xml:space="preserve">, </w:t>
      </w:r>
      <w:proofErr w:type="spellStart"/>
      <w:r w:rsidRPr="00D029B3">
        <w:rPr>
          <w:rFonts w:ascii="바탕체" w:eastAsia="바탕체" w:hAnsi="바탕체" w:hint="eastAsia"/>
        </w:rPr>
        <w:t>thoracoscopy</w:t>
      </w:r>
      <w:proofErr w:type="spellEnd"/>
      <w:r w:rsidRPr="00D029B3">
        <w:rPr>
          <w:rFonts w:ascii="바탕체" w:eastAsia="바탕체" w:hAnsi="바탕체" w:hint="eastAsia"/>
        </w:rPr>
        <w:t>, bronchoscopy</w:t>
      </w:r>
      <w:r>
        <w:rPr>
          <w:rFonts w:ascii="바탕체" w:eastAsia="바탕체" w:hAnsi="바탕체" w:hint="eastAsia"/>
          <w:szCs w:val="20"/>
        </w:rPr>
        <w:t xml:space="preserve"> </w:t>
      </w:r>
    </w:p>
    <w:p w:rsidR="00614E5D" w:rsidRDefault="00A83FBD" w:rsidP="00A83FB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⑥ </w:t>
      </w:r>
      <w:r w:rsidR="00614E5D" w:rsidRPr="00D029B3">
        <w:rPr>
          <w:rFonts w:ascii="바탕체" w:eastAsia="바탕체" w:hAnsi="바탕체" w:hint="eastAsia"/>
        </w:rPr>
        <w:t>Bronchopleural fistula, bronchopulmonary lavage</w:t>
      </w:r>
    </w:p>
    <w:p w:rsidR="00A73739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(2) 전신</w:t>
      </w:r>
      <w:r>
        <w:rPr>
          <w:rFonts w:ascii="바탕체" w:eastAsia="바탕체" w:hAnsi="바탕체"/>
          <w:szCs w:val="20"/>
        </w:rPr>
        <w:t>·</w:t>
      </w:r>
      <w:proofErr w:type="spellStart"/>
      <w:r>
        <w:rPr>
          <w:rFonts w:ascii="바탕체" w:eastAsia="바탕체" w:hAnsi="바탕체" w:hint="eastAsia"/>
          <w:szCs w:val="20"/>
        </w:rPr>
        <w:t>경막외</w:t>
      </w:r>
      <w:proofErr w:type="spellEnd"/>
      <w:r>
        <w:rPr>
          <w:rFonts w:ascii="바탕체" w:eastAsia="바탕체" w:hAnsi="바탕체" w:hint="eastAsia"/>
          <w:szCs w:val="20"/>
        </w:rPr>
        <w:t xml:space="preserve"> 병용 마취</w:t>
      </w:r>
    </w:p>
    <w:p w:rsidR="00A73739" w:rsidRDefault="00614E5D" w:rsidP="00645753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(3) </w:t>
      </w:r>
      <w:r w:rsidR="00A73739">
        <w:rPr>
          <w:rFonts w:ascii="바탕체" w:eastAsia="바탕체" w:hAnsi="바탕체" w:hint="eastAsia"/>
          <w:szCs w:val="20"/>
        </w:rPr>
        <w:t xml:space="preserve">흉부 </w:t>
      </w:r>
      <w:proofErr w:type="spellStart"/>
      <w:r w:rsidR="00A73739">
        <w:rPr>
          <w:rFonts w:ascii="바탕체" w:eastAsia="바탕체" w:hAnsi="바탕체" w:hint="eastAsia"/>
          <w:szCs w:val="20"/>
        </w:rPr>
        <w:t>경막외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A73739">
        <w:rPr>
          <w:rFonts w:ascii="바탕체" w:eastAsia="바탕체" w:hAnsi="바탕체" w:hint="eastAsia"/>
          <w:szCs w:val="20"/>
        </w:rPr>
        <w:t>카테터</w:t>
      </w:r>
      <w:proofErr w:type="spellEnd"/>
      <w:r w:rsidR="00645753">
        <w:rPr>
          <w:rFonts w:ascii="바탕체" w:eastAsia="바탕체" w:hAnsi="바탕체" w:hint="eastAsia"/>
          <w:szCs w:val="20"/>
        </w:rPr>
        <w:t xml:space="preserve"> 거치 및 </w:t>
      </w:r>
      <w:proofErr w:type="spellStart"/>
      <w:r w:rsidR="00A73739">
        <w:rPr>
          <w:rFonts w:ascii="바탕체" w:eastAsia="바탕체" w:hAnsi="바탕체" w:hint="eastAsia"/>
          <w:szCs w:val="20"/>
        </w:rPr>
        <w:t>술후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통증관리</w:t>
      </w:r>
    </w:p>
    <w:p w:rsidR="00A73739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(4) 바른 </w:t>
      </w:r>
      <w:proofErr w:type="spellStart"/>
      <w:r>
        <w:rPr>
          <w:rFonts w:ascii="바탕체" w:eastAsia="바탕체" w:hAnsi="바탕체" w:hint="eastAsia"/>
          <w:szCs w:val="20"/>
        </w:rPr>
        <w:t>측와위</w:t>
      </w:r>
      <w:proofErr w:type="spellEnd"/>
      <w:r>
        <w:rPr>
          <w:rFonts w:ascii="바탕체" w:eastAsia="바탕체" w:hAnsi="바탕체" w:hint="eastAsia"/>
          <w:szCs w:val="20"/>
        </w:rPr>
        <w:t xml:space="preserve"> 자세</w:t>
      </w:r>
    </w:p>
    <w:p w:rsidR="00A73739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(5) VATS (video-assisted thoracic surgery) 를 이용한 </w:t>
      </w:r>
      <w:proofErr w:type="spellStart"/>
      <w:r>
        <w:rPr>
          <w:rFonts w:ascii="바탕체" w:eastAsia="바탕체" w:hAnsi="바탕체" w:hint="eastAsia"/>
          <w:szCs w:val="20"/>
        </w:rPr>
        <w:t>수술시</w:t>
      </w:r>
      <w:proofErr w:type="spellEnd"/>
      <w:r>
        <w:rPr>
          <w:rFonts w:ascii="바탕체" w:eastAsia="바탕체" w:hAnsi="바탕체" w:hint="eastAsia"/>
          <w:szCs w:val="20"/>
        </w:rPr>
        <w:t xml:space="preserve"> 마취관리</w:t>
      </w:r>
    </w:p>
    <w:p w:rsidR="00A73739" w:rsidRDefault="00A73739" w:rsidP="00FA413D">
      <w:pPr>
        <w:spacing w:line="276" w:lineRule="auto"/>
        <w:ind w:left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(6) 중심 정맥관 삽입 술기- subclavian vein cannulation</w:t>
      </w:r>
    </w:p>
    <w:p w:rsidR="00A73739" w:rsidRDefault="00A73739" w:rsidP="00FA413D">
      <w:pPr>
        <w:spacing w:line="276" w:lineRule="auto"/>
        <w:ind w:left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(7)</w:t>
      </w:r>
      <w:r w:rsidR="00614E5D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식도암 수술의 마취관리</w:t>
      </w:r>
    </w:p>
    <w:p w:rsidR="00A73739" w:rsidRDefault="00A73739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식도 수술 환자의 재수술시 마취 관리</w:t>
      </w:r>
    </w:p>
    <w:p w:rsidR="00A73739" w:rsidRDefault="00A73739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Flap 수술시의 마취 관리</w:t>
      </w:r>
    </w:p>
    <w:p w:rsidR="00A73739" w:rsidRDefault="00A73739" w:rsidP="00FA413D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     (8) 심장의 외부 </w:t>
      </w:r>
      <w:proofErr w:type="spellStart"/>
      <w:r>
        <w:rPr>
          <w:rFonts w:ascii="바탕체" w:eastAsia="바탕체" w:hAnsi="바탕체" w:hint="eastAsia"/>
          <w:szCs w:val="20"/>
        </w:rPr>
        <w:t>압박시</w:t>
      </w:r>
      <w:proofErr w:type="spellEnd"/>
      <w:r>
        <w:rPr>
          <w:rFonts w:ascii="바탕체" w:eastAsia="바탕체" w:hAnsi="바탕체" w:hint="eastAsia"/>
          <w:szCs w:val="20"/>
        </w:rPr>
        <w:t xml:space="preserve"> 생기는 활력 징후의 </w:t>
      </w:r>
      <w:proofErr w:type="spellStart"/>
      <w:r>
        <w:rPr>
          <w:rFonts w:ascii="바탕체" w:eastAsia="바탕체" w:hAnsi="바탕체" w:hint="eastAsia"/>
          <w:szCs w:val="20"/>
        </w:rPr>
        <w:t>변화시</w:t>
      </w:r>
      <w:proofErr w:type="spellEnd"/>
      <w:r>
        <w:rPr>
          <w:rFonts w:ascii="바탕체" w:eastAsia="바탕체" w:hAnsi="바탕체" w:hint="eastAsia"/>
          <w:szCs w:val="20"/>
        </w:rPr>
        <w:t xml:space="preserve"> 관리</w:t>
      </w:r>
    </w:p>
    <w:p w:rsidR="00A73739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(9) 수술 중 생기는 </w:t>
      </w:r>
      <w:r w:rsidR="00B937BF">
        <w:rPr>
          <w:rFonts w:ascii="바탕체" w:eastAsia="바탕체" w:hAnsi="바탕체" w:hint="eastAsia"/>
          <w:szCs w:val="20"/>
        </w:rPr>
        <w:t>부정맥 (</w:t>
      </w:r>
      <w:r>
        <w:rPr>
          <w:rFonts w:ascii="바탕체" w:eastAsia="바탕체" w:hAnsi="바탕체" w:hint="eastAsia"/>
          <w:szCs w:val="20"/>
        </w:rPr>
        <w:t>심방 세동</w:t>
      </w:r>
      <w:r w:rsidR="00B937BF">
        <w:rPr>
          <w:rFonts w:ascii="바탕체" w:eastAsia="바탕체" w:hAnsi="바탕체" w:hint="eastAsia"/>
          <w:szCs w:val="20"/>
        </w:rPr>
        <w:t>)</w:t>
      </w:r>
      <w:r>
        <w:rPr>
          <w:rFonts w:ascii="바탕체" w:eastAsia="바탕체" w:hAnsi="바탕체" w:hint="eastAsia"/>
          <w:szCs w:val="20"/>
        </w:rPr>
        <w:t>의 관리</w:t>
      </w:r>
    </w:p>
    <w:p w:rsidR="0047394F" w:rsidRDefault="0047394F" w:rsidP="00FA413D">
      <w:pPr>
        <w:spacing w:line="276" w:lineRule="auto"/>
        <w:rPr>
          <w:rFonts w:ascii="바탕체" w:eastAsia="바탕체" w:hAnsi="바탕체"/>
        </w:rPr>
      </w:pPr>
    </w:p>
    <w:p w:rsidR="00A73739" w:rsidRDefault="00FA413D" w:rsidP="00FA413D">
      <w:p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</w:rPr>
        <w:t>5</w:t>
      </w:r>
      <w:r w:rsidR="00A73739">
        <w:rPr>
          <w:rFonts w:ascii="바탕체" w:eastAsia="바탕체" w:hAnsi="바탕체" w:hint="eastAsia"/>
        </w:rPr>
        <w:t>. 대장암센터</w:t>
      </w:r>
    </w:p>
    <w:p w:rsidR="00A73739" w:rsidRDefault="00A73739" w:rsidP="00FA413D">
      <w:pPr>
        <w:spacing w:line="276" w:lineRule="auto"/>
        <w:ind w:left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(1) 대장암 수술의 마취 관리</w:t>
      </w:r>
    </w:p>
    <w:p w:rsidR="00A73739" w:rsidRDefault="00614E5D" w:rsidP="00FA413D">
      <w:pPr>
        <w:spacing w:line="276" w:lineRule="auto"/>
        <w:ind w:left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(2) </w:t>
      </w:r>
      <w:r w:rsidR="00A73739">
        <w:rPr>
          <w:rFonts w:ascii="바탕체" w:eastAsia="바탕체" w:hAnsi="바탕체" w:hint="eastAsia"/>
          <w:szCs w:val="20"/>
        </w:rPr>
        <w:t>복강경을 이용한 대장암 수술을 위한 마취 관리</w:t>
      </w:r>
    </w:p>
    <w:p w:rsidR="00A73739" w:rsidRDefault="00A73739" w:rsidP="00FA413D">
      <w:pPr>
        <w:spacing w:line="276" w:lineRule="auto"/>
        <w:ind w:leftChars="400" w:left="800" w:firstLineChars="200" w:firstLine="4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높은 </w:t>
      </w:r>
      <w:proofErr w:type="spellStart"/>
      <w:r>
        <w:rPr>
          <w:rFonts w:ascii="바탕체" w:eastAsia="바탕체" w:hAnsi="바탕체" w:hint="eastAsia"/>
          <w:szCs w:val="20"/>
        </w:rPr>
        <w:t>기도압에</w:t>
      </w:r>
      <w:proofErr w:type="spellEnd"/>
      <w:r>
        <w:rPr>
          <w:rFonts w:ascii="바탕체" w:eastAsia="바탕체" w:hAnsi="바탕체" w:hint="eastAsia"/>
          <w:szCs w:val="20"/>
        </w:rPr>
        <w:t xml:space="preserve"> 의한 폐 손상과 </w:t>
      </w:r>
      <w:proofErr w:type="spellStart"/>
      <w:r>
        <w:rPr>
          <w:rFonts w:ascii="바탕체" w:eastAsia="바탕체" w:hAnsi="바탕체" w:hint="eastAsia"/>
          <w:szCs w:val="20"/>
        </w:rPr>
        <w:t>과이산화탄소혈증의</w:t>
      </w:r>
      <w:proofErr w:type="spellEnd"/>
      <w:r>
        <w:rPr>
          <w:rFonts w:ascii="바탕체" w:eastAsia="바탕체" w:hAnsi="바탕체" w:hint="eastAsia"/>
          <w:szCs w:val="20"/>
        </w:rPr>
        <w:t xml:space="preserve"> 이해와 예방</w:t>
      </w:r>
    </w:p>
    <w:p w:rsidR="00A73739" w:rsidRDefault="00A73739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복강경 기계의 이해</w:t>
      </w:r>
    </w:p>
    <w:p w:rsidR="00A73739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(3) Saddle block</w:t>
      </w:r>
      <w:r w:rsidR="002E7CAB">
        <w:rPr>
          <w:rFonts w:ascii="바탕체" w:eastAsia="바탕체" w:hAnsi="바탕체"/>
          <w:szCs w:val="20"/>
        </w:rPr>
        <w:t xml:space="preserve"> </w:t>
      </w:r>
      <w:r w:rsidR="002E7CAB">
        <w:rPr>
          <w:rFonts w:ascii="바탕체" w:eastAsia="바탕체" w:hAnsi="바탕체" w:hint="eastAsia"/>
          <w:szCs w:val="20"/>
        </w:rPr>
        <w:t>또는</w:t>
      </w:r>
      <w:r>
        <w:rPr>
          <w:rFonts w:ascii="바탕체" w:eastAsia="바탕체" w:hAnsi="바탕체" w:hint="eastAsia"/>
          <w:szCs w:val="20"/>
        </w:rPr>
        <w:t xml:space="preserve"> caudal epidural block을 이용한 </w:t>
      </w:r>
      <w:proofErr w:type="spellStart"/>
      <w:r>
        <w:rPr>
          <w:rFonts w:ascii="바탕체" w:eastAsia="바탕체" w:hAnsi="바탕체" w:hint="eastAsia"/>
          <w:szCs w:val="20"/>
        </w:rPr>
        <w:t>회음부</w:t>
      </w:r>
      <w:proofErr w:type="spellEnd"/>
      <w:r>
        <w:rPr>
          <w:rFonts w:ascii="바탕체" w:eastAsia="바탕체" w:hAnsi="바탕체" w:hint="eastAsia"/>
          <w:szCs w:val="20"/>
        </w:rPr>
        <w:t xml:space="preserve"> 마취</w:t>
      </w:r>
    </w:p>
    <w:p w:rsidR="00A73739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(4) 장 폐색의 병태 생리와 응급 수술의 마취 관리</w:t>
      </w:r>
    </w:p>
    <w:p w:rsidR="00A73739" w:rsidRDefault="00A73739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(5) 대장암 수술 후의 통증 치료</w:t>
      </w:r>
    </w:p>
    <w:p w:rsidR="00645753" w:rsidRDefault="00645753" w:rsidP="00FA413D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</w:p>
    <w:p w:rsidR="00A73739" w:rsidRDefault="00FA413D" w:rsidP="00FA413D">
      <w:p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</w:rPr>
        <w:t>6</w:t>
      </w:r>
      <w:r w:rsidR="00A73739">
        <w:rPr>
          <w:rFonts w:ascii="바탕체" w:eastAsia="바탕체" w:hAnsi="바탕체" w:hint="eastAsia"/>
        </w:rPr>
        <w:t xml:space="preserve">. </w:t>
      </w:r>
      <w:proofErr w:type="spellStart"/>
      <w:r w:rsidR="00A73739">
        <w:rPr>
          <w:rFonts w:ascii="바탕체" w:eastAsia="바탕체" w:hAnsi="바탕체" w:hint="eastAsia"/>
        </w:rPr>
        <w:t>간</w:t>
      </w:r>
      <w:r w:rsidR="003D5E68">
        <w:rPr>
          <w:rFonts w:ascii="바탕체" w:eastAsia="바탕체" w:hAnsi="바탕체" w:hint="eastAsia"/>
        </w:rPr>
        <w:t>담도췌장</w:t>
      </w:r>
      <w:r w:rsidR="00A73739">
        <w:rPr>
          <w:rFonts w:ascii="바탕체" w:eastAsia="바탕체" w:hAnsi="바탕체" w:hint="eastAsia"/>
        </w:rPr>
        <w:t>암센터</w:t>
      </w:r>
      <w:proofErr w:type="spellEnd"/>
    </w:p>
    <w:p w:rsidR="00A73739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r w:rsidR="00A73739">
        <w:rPr>
          <w:rFonts w:ascii="바탕체" w:eastAsia="바탕체" w:hAnsi="바탕체" w:hint="eastAsia"/>
          <w:szCs w:val="20"/>
        </w:rPr>
        <w:t>간암 수술의 마취 관리</w:t>
      </w:r>
    </w:p>
    <w:p w:rsidR="00860D3F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r w:rsidR="00A73739">
        <w:rPr>
          <w:rFonts w:ascii="바탕체" w:eastAsia="바탕체" w:hAnsi="바탕체" w:hint="eastAsia"/>
          <w:szCs w:val="20"/>
        </w:rPr>
        <w:t>간 이식 수술의 마취 관</w:t>
      </w:r>
      <w:r w:rsidR="00860D3F">
        <w:rPr>
          <w:rFonts w:ascii="바탕체" w:eastAsia="바탕체" w:hAnsi="바탕체" w:hint="eastAsia"/>
          <w:szCs w:val="20"/>
        </w:rPr>
        <w:t>리</w:t>
      </w:r>
    </w:p>
    <w:p w:rsidR="00860D3F" w:rsidRPr="00860D3F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bCs/>
        </w:rPr>
        <w:t xml:space="preserve"> </w:t>
      </w:r>
      <w:r w:rsidR="00860D3F" w:rsidRPr="00860D3F">
        <w:rPr>
          <w:rFonts w:ascii="바탕체" w:eastAsia="바탕체" w:hAnsi="바탕체" w:hint="eastAsia"/>
          <w:bCs/>
        </w:rPr>
        <w:t>말기간질환 환자의 병태생리에 대한 이해</w:t>
      </w:r>
    </w:p>
    <w:p w:rsidR="00860D3F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  <w:bCs/>
        </w:rPr>
        <w:t xml:space="preserve"> </w:t>
      </w:r>
      <w:r w:rsidR="00860D3F">
        <w:rPr>
          <w:rFonts w:ascii="바탕체" w:eastAsia="바탕체" w:hAnsi="바탕체" w:hint="eastAsia"/>
          <w:bCs/>
        </w:rPr>
        <w:t>이식수술에서 생체 기증자의 안전한 마취관리</w:t>
      </w:r>
    </w:p>
    <w:p w:rsidR="00860D3F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  <w:bCs/>
        </w:rPr>
        <w:t xml:space="preserve"> </w:t>
      </w:r>
      <w:r w:rsidR="00860D3F">
        <w:rPr>
          <w:rFonts w:ascii="바탕체" w:eastAsia="바탕체" w:hAnsi="바탕체" w:hint="eastAsia"/>
          <w:bCs/>
        </w:rPr>
        <w:t>혈관질환 환자의 응고장애에 대한 이해</w:t>
      </w:r>
    </w:p>
    <w:p w:rsidR="00860D3F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bCs/>
        </w:rPr>
        <w:lastRenderedPageBreak/>
        <w:t xml:space="preserve"> </w:t>
      </w:r>
      <w:r w:rsidR="00860D3F">
        <w:rPr>
          <w:rFonts w:ascii="바탕체" w:eastAsia="바탕체" w:hAnsi="바탕체" w:hint="eastAsia"/>
          <w:bCs/>
        </w:rPr>
        <w:t>마취 중 전해질 변화에 대비한 준비 및 치료</w:t>
      </w:r>
    </w:p>
    <w:p w:rsidR="00A73739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r w:rsidR="00A73739">
        <w:rPr>
          <w:rFonts w:ascii="바탕체" w:eastAsia="바탕체" w:hAnsi="바탕체" w:hint="eastAsia"/>
          <w:szCs w:val="20"/>
        </w:rPr>
        <w:t>TEG (</w:t>
      </w:r>
      <w:proofErr w:type="spellStart"/>
      <w:r w:rsidR="00A73739">
        <w:rPr>
          <w:rFonts w:ascii="바탕체" w:eastAsia="바탕체" w:hAnsi="바탕체" w:hint="eastAsia"/>
          <w:szCs w:val="20"/>
        </w:rPr>
        <w:t>thromboelastogram</w:t>
      </w:r>
      <w:proofErr w:type="spellEnd"/>
      <w:r w:rsidR="00A73739">
        <w:rPr>
          <w:rFonts w:ascii="바탕체" w:eastAsia="바탕체" w:hAnsi="바탕체" w:hint="eastAsia"/>
          <w:szCs w:val="20"/>
        </w:rPr>
        <w:t>) 의 이해</w:t>
      </w:r>
    </w:p>
    <w:p w:rsidR="00A73739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r w:rsidR="00A73739">
        <w:rPr>
          <w:rFonts w:ascii="바탕체" w:eastAsia="바탕체" w:hAnsi="바탕체" w:hint="eastAsia"/>
          <w:szCs w:val="20"/>
        </w:rPr>
        <w:t>Cell saver</w:t>
      </w:r>
      <w:r w:rsidR="00A73739">
        <w:rPr>
          <w:rFonts w:ascii="바탕체" w:eastAsia="바탕체" w:hAnsi="바탕체" w:hint="eastAsia"/>
          <w:szCs w:val="20"/>
          <w:vertAlign w:val="superscript"/>
        </w:rPr>
        <w:sym w:font="Symbol" w:char="F0E2"/>
      </w:r>
      <w:r w:rsidR="00A73739">
        <w:rPr>
          <w:rFonts w:ascii="바탕체" w:eastAsia="바탕체" w:hAnsi="바탕체" w:hint="eastAsia"/>
          <w:szCs w:val="20"/>
        </w:rPr>
        <w:t>와 RIS</w:t>
      </w:r>
      <w:r w:rsidR="00A73739">
        <w:rPr>
          <w:rFonts w:ascii="바탕체" w:eastAsia="바탕체" w:hAnsi="바탕체" w:hint="eastAsia"/>
          <w:szCs w:val="20"/>
          <w:vertAlign w:val="superscript"/>
        </w:rPr>
        <w:sym w:font="Symbol" w:char="F0E2"/>
      </w:r>
      <w:r w:rsidR="00A73739">
        <w:rPr>
          <w:rFonts w:ascii="바탕체" w:eastAsia="바탕체" w:hAnsi="바탕체" w:hint="eastAsia"/>
          <w:szCs w:val="20"/>
        </w:rPr>
        <w:t>(rapid infusion system) 의 사용법 숙지</w:t>
      </w:r>
    </w:p>
    <w:p w:rsidR="00A73739" w:rsidRDefault="0098349A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CC3342">
        <w:rPr>
          <w:rFonts w:ascii="바탕체" w:eastAsia="바탕체" w:hAnsi="바탕체" w:hint="eastAsia"/>
          <w:szCs w:val="20"/>
        </w:rPr>
        <w:t>심박출량</w:t>
      </w:r>
      <w:proofErr w:type="spellEnd"/>
      <w:r w:rsidR="00CC3342">
        <w:rPr>
          <w:rFonts w:ascii="바탕체" w:eastAsia="바탕체" w:hAnsi="바탕체" w:hint="eastAsia"/>
          <w:szCs w:val="20"/>
        </w:rPr>
        <w:t xml:space="preserve"> 측정과</w:t>
      </w:r>
      <w:r w:rsidR="00A73739">
        <w:rPr>
          <w:rFonts w:ascii="바탕체" w:eastAsia="바탕체" w:hAnsi="바탕체" w:hint="eastAsia"/>
          <w:szCs w:val="20"/>
        </w:rPr>
        <w:t xml:space="preserve"> </w:t>
      </w:r>
      <w:proofErr w:type="spellStart"/>
      <w:r w:rsidR="00A73739">
        <w:rPr>
          <w:rFonts w:ascii="바탕체" w:eastAsia="바탕체" w:hAnsi="바탕체" w:hint="eastAsia"/>
          <w:szCs w:val="20"/>
        </w:rPr>
        <w:t>혈역학적</w:t>
      </w:r>
      <w:proofErr w:type="spellEnd"/>
      <w:r w:rsidR="00A73739">
        <w:rPr>
          <w:rFonts w:ascii="바탕체" w:eastAsia="바탕체" w:hAnsi="바탕체" w:hint="eastAsia"/>
          <w:szCs w:val="20"/>
        </w:rPr>
        <w:t xml:space="preserve"> 수치의 해석</w:t>
      </w:r>
    </w:p>
    <w:p w:rsidR="00A73739" w:rsidRDefault="00A73739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장시간의 수술에 적합한 환자의 수술 체위와 </w:t>
      </w:r>
      <w:proofErr w:type="spellStart"/>
      <w:r>
        <w:rPr>
          <w:rFonts w:ascii="바탕체" w:eastAsia="바탕체" w:hAnsi="바탕체" w:hint="eastAsia"/>
          <w:szCs w:val="20"/>
        </w:rPr>
        <w:t>패딩</w:t>
      </w:r>
      <w:proofErr w:type="spellEnd"/>
    </w:p>
    <w:p w:rsidR="00A73739" w:rsidRDefault="00A73739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장시간의 수술과 복부 수술로 인한 </w:t>
      </w:r>
      <w:proofErr w:type="spellStart"/>
      <w:r>
        <w:rPr>
          <w:rFonts w:ascii="바탕체" w:eastAsia="바탕체" w:hAnsi="바탕체" w:hint="eastAsia"/>
          <w:szCs w:val="20"/>
        </w:rPr>
        <w:t>저체온시</w:t>
      </w:r>
      <w:proofErr w:type="spellEnd"/>
      <w:r>
        <w:rPr>
          <w:rFonts w:ascii="바탕체" w:eastAsia="바탕체" w:hAnsi="바탕체" w:hint="eastAsia"/>
          <w:szCs w:val="20"/>
        </w:rPr>
        <w:t xml:space="preserve"> 예상되는 합병증의 이해와 예방</w:t>
      </w:r>
    </w:p>
    <w:p w:rsidR="00A73739" w:rsidRDefault="00A73739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대량 </w:t>
      </w:r>
      <w:proofErr w:type="spellStart"/>
      <w:r>
        <w:rPr>
          <w:rFonts w:ascii="바탕체" w:eastAsia="바탕체" w:hAnsi="바탕체" w:hint="eastAsia"/>
          <w:szCs w:val="20"/>
        </w:rPr>
        <w:t>출혈시</w:t>
      </w:r>
      <w:proofErr w:type="spellEnd"/>
      <w:r>
        <w:rPr>
          <w:rFonts w:ascii="바탕체" w:eastAsia="바탕체" w:hAnsi="바탕체" w:hint="eastAsia"/>
          <w:szCs w:val="20"/>
        </w:rPr>
        <w:t xml:space="preserve"> 수액과 수혈요법</w:t>
      </w:r>
    </w:p>
    <w:p w:rsidR="00A73739" w:rsidRDefault="00A73739" w:rsidP="00FA413D">
      <w:pPr>
        <w:numPr>
          <w:ilvl w:val="0"/>
          <w:numId w:val="2"/>
        </w:numPr>
        <w:spacing w:line="276" w:lineRule="auto"/>
        <w:rPr>
          <w:rFonts w:ascii="바탕체" w:eastAsia="바탕체" w:hAnsi="바탕체"/>
          <w:szCs w:val="20"/>
        </w:rPr>
      </w:pPr>
      <w:proofErr w:type="spellStart"/>
      <w:r>
        <w:rPr>
          <w:rFonts w:ascii="바탕체" w:eastAsia="바탕체" w:hAnsi="바탕체" w:hint="eastAsia"/>
          <w:szCs w:val="20"/>
        </w:rPr>
        <w:t>Veno-veno</w:t>
      </w:r>
      <w:proofErr w:type="spellEnd"/>
      <w:r>
        <w:rPr>
          <w:rFonts w:ascii="바탕체" w:eastAsia="바탕체" w:hAnsi="바탕체" w:hint="eastAsia"/>
          <w:szCs w:val="20"/>
        </w:rPr>
        <w:t xml:space="preserve"> bypass의 </w:t>
      </w:r>
      <w:proofErr w:type="spellStart"/>
      <w:r>
        <w:rPr>
          <w:rFonts w:ascii="바탕체" w:eastAsia="바탕체" w:hAnsi="바탕체" w:hint="eastAsia"/>
          <w:szCs w:val="20"/>
        </w:rPr>
        <w:t>적응증</w:t>
      </w:r>
      <w:proofErr w:type="spellEnd"/>
      <w:r>
        <w:rPr>
          <w:rFonts w:ascii="바탕체" w:eastAsia="바탕체" w:hAnsi="바탕체" w:hint="eastAsia"/>
          <w:szCs w:val="20"/>
        </w:rPr>
        <w:t xml:space="preserve"> 이해와 운용법의 숙지 </w:t>
      </w:r>
    </w:p>
    <w:p w:rsidR="00A73739" w:rsidRDefault="00A73739" w:rsidP="00FA413D">
      <w:pPr>
        <w:spacing w:line="276" w:lineRule="auto"/>
        <w:ind w:leftChars="400" w:left="800" w:firstLineChars="50" w:firstLine="1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(1</w:t>
      </w:r>
      <w:r w:rsidR="0047394F">
        <w:rPr>
          <w:rFonts w:ascii="바탕체" w:eastAsia="바탕체" w:hAnsi="바탕체" w:hint="eastAsia"/>
          <w:szCs w:val="20"/>
        </w:rPr>
        <w:t>4</w:t>
      </w:r>
      <w:proofErr w:type="gramStart"/>
      <w:r>
        <w:rPr>
          <w:rFonts w:ascii="바탕체" w:eastAsia="바탕체" w:hAnsi="바탕체" w:hint="eastAsia"/>
          <w:szCs w:val="20"/>
        </w:rPr>
        <w:t xml:space="preserve">) </w:t>
      </w:r>
      <w:r w:rsidR="0098349A"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간기능</w:t>
      </w:r>
      <w:proofErr w:type="spellEnd"/>
      <w:proofErr w:type="gramEnd"/>
      <w:r>
        <w:rPr>
          <w:rFonts w:ascii="바탕체" w:eastAsia="바탕체" w:hAnsi="바탕체" w:hint="eastAsia"/>
          <w:szCs w:val="20"/>
        </w:rPr>
        <w:t xml:space="preserve"> 저하 환자에서 마취제와 근육이완제의 선택과 사용</w:t>
      </w:r>
    </w:p>
    <w:p w:rsidR="00A73739" w:rsidRDefault="00A73739" w:rsidP="00FA413D">
      <w:pPr>
        <w:spacing w:line="276" w:lineRule="auto"/>
        <w:ind w:left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(1</w:t>
      </w:r>
      <w:r w:rsidR="0047394F">
        <w:rPr>
          <w:rFonts w:ascii="바탕체" w:eastAsia="바탕체" w:hAnsi="바탕체" w:hint="eastAsia"/>
          <w:szCs w:val="20"/>
        </w:rPr>
        <w:t>5</w:t>
      </w:r>
      <w:proofErr w:type="gramStart"/>
      <w:r>
        <w:rPr>
          <w:rFonts w:ascii="바탕체" w:eastAsia="바탕체" w:hAnsi="바탕체" w:hint="eastAsia"/>
          <w:szCs w:val="20"/>
        </w:rPr>
        <w:t xml:space="preserve">) </w:t>
      </w:r>
      <w:r w:rsidR="0098349A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공기</w:t>
      </w:r>
      <w:proofErr w:type="gramEnd"/>
      <w:r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색전증을</w:t>
      </w:r>
      <w:proofErr w:type="spellEnd"/>
      <w:r>
        <w:rPr>
          <w:rFonts w:ascii="바탕체" w:eastAsia="바탕체" w:hAnsi="바탕체" w:hint="eastAsia"/>
          <w:szCs w:val="20"/>
        </w:rPr>
        <w:t xml:space="preserve"> 대비한 환자의 체위와 발생시 예상되는 </w:t>
      </w:r>
      <w:proofErr w:type="spellStart"/>
      <w:r>
        <w:rPr>
          <w:rFonts w:ascii="바탕체" w:eastAsia="바탕체" w:hAnsi="바탕체" w:hint="eastAsia"/>
          <w:szCs w:val="20"/>
        </w:rPr>
        <w:t>혈역학적</w:t>
      </w:r>
      <w:proofErr w:type="spellEnd"/>
      <w:r>
        <w:rPr>
          <w:rFonts w:ascii="바탕체" w:eastAsia="바탕체" w:hAnsi="바탕체" w:hint="eastAsia"/>
          <w:szCs w:val="20"/>
        </w:rPr>
        <w:t xml:space="preserve"> 변화의 이해</w:t>
      </w:r>
    </w:p>
    <w:p w:rsidR="00860D3F" w:rsidRDefault="00A73739" w:rsidP="00FA413D">
      <w:pPr>
        <w:spacing w:line="276" w:lineRule="auto"/>
        <w:ind w:leftChars="400" w:left="800" w:firstLineChars="300" w:firstLine="6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와 그에 따른 대처 방법의 숙지</w:t>
      </w:r>
    </w:p>
    <w:p w:rsidR="00A73739" w:rsidRPr="00FE3FFA" w:rsidRDefault="00A73739" w:rsidP="00FA413D">
      <w:pPr>
        <w:spacing w:line="276" w:lineRule="auto"/>
        <w:rPr>
          <w:rFonts w:ascii="바탕체" w:eastAsia="바탕체" w:hAnsi="바탕체"/>
          <w:color w:val="FF0000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    </w:t>
      </w:r>
    </w:p>
    <w:p w:rsidR="00A73739" w:rsidRDefault="00FA413D" w:rsidP="00FA413D">
      <w:p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</w:rPr>
        <w:t>7</w:t>
      </w:r>
      <w:r w:rsidR="00A73739">
        <w:rPr>
          <w:rFonts w:ascii="바탕체" w:eastAsia="바탕체" w:hAnsi="바탕체" w:hint="eastAsia"/>
        </w:rPr>
        <w:t>. 위암센터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(1) 위암 수술의 마취 관리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(2) 두부 거상 체위에서 복강경을 이용한 위암 수술의 마취 관리</w:t>
      </w:r>
    </w:p>
    <w:p w:rsidR="00A73739" w:rsidRDefault="00A73739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-수술 중 체위 변화에 의한 활력 징후 변화의 유지</w:t>
      </w:r>
    </w:p>
    <w:p w:rsidR="00A73739" w:rsidRDefault="00A73739" w:rsidP="00FA413D">
      <w:pPr>
        <w:spacing w:line="276" w:lineRule="auto"/>
        <w:ind w:firstLineChars="600" w:firstLine="1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-수술 중 체위 변화에 의한 폐 </w:t>
      </w:r>
      <w:proofErr w:type="spellStart"/>
      <w:r>
        <w:rPr>
          <w:rFonts w:ascii="바탕체" w:eastAsia="바탕체" w:hAnsi="바탕체" w:hint="eastAsia"/>
          <w:szCs w:val="20"/>
        </w:rPr>
        <w:t>색전증의</w:t>
      </w:r>
      <w:proofErr w:type="spellEnd"/>
      <w:r>
        <w:rPr>
          <w:rFonts w:ascii="바탕체" w:eastAsia="바탕체" w:hAnsi="바탕체" w:hint="eastAsia"/>
          <w:szCs w:val="20"/>
        </w:rPr>
        <w:t xml:space="preserve"> 예방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(3) 수술 중 발생하는 미주 신경 반사에 대한 대처 방법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(4) 마취 유도 후 경비위관 삽입 기술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(5) 수술에 따른 </w:t>
      </w:r>
      <w:proofErr w:type="spellStart"/>
      <w:r>
        <w:rPr>
          <w:rFonts w:ascii="바탕체" w:eastAsia="바탕체" w:hAnsi="바탕체" w:hint="eastAsia"/>
          <w:szCs w:val="20"/>
        </w:rPr>
        <w:t>근이완제의</w:t>
      </w:r>
      <w:proofErr w:type="spellEnd"/>
      <w:r>
        <w:rPr>
          <w:rFonts w:ascii="바탕체" w:eastAsia="바탕체" w:hAnsi="바탕체" w:hint="eastAsia"/>
          <w:szCs w:val="20"/>
        </w:rPr>
        <w:t xml:space="preserve"> 선택과 사용 방법 숙지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(6) 수술 전 탈수에 의한 수술 중의 활력징후 변화에 대한 대처 방법</w:t>
      </w:r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(7) 부실한 치아를 가진 환자에서 Light wand를 이용한 </w:t>
      </w:r>
      <w:proofErr w:type="spellStart"/>
      <w:r>
        <w:rPr>
          <w:rFonts w:ascii="바탕체" w:eastAsia="바탕체" w:hAnsi="바탕체" w:hint="eastAsia"/>
          <w:szCs w:val="20"/>
        </w:rPr>
        <w:t>기관내</w:t>
      </w:r>
      <w:proofErr w:type="spellEnd"/>
      <w:r>
        <w:rPr>
          <w:rFonts w:ascii="바탕체" w:eastAsia="바탕체" w:hAnsi="바탕체" w:hint="eastAsia"/>
          <w:szCs w:val="20"/>
        </w:rPr>
        <w:t xml:space="preserve"> </w:t>
      </w:r>
      <w:proofErr w:type="spellStart"/>
      <w:r>
        <w:rPr>
          <w:rFonts w:ascii="바탕체" w:eastAsia="바탕체" w:hAnsi="바탕체" w:hint="eastAsia"/>
          <w:szCs w:val="20"/>
        </w:rPr>
        <w:t>삽관</w:t>
      </w:r>
      <w:proofErr w:type="spellEnd"/>
    </w:p>
    <w:p w:rsidR="00A73739" w:rsidRDefault="00A73739" w:rsidP="00FA413D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(8) 빈혈 환자에서의 마취 관리, </w:t>
      </w:r>
      <w:proofErr w:type="spellStart"/>
      <w:r>
        <w:rPr>
          <w:rFonts w:ascii="바탕체" w:eastAsia="바탕체" w:hAnsi="바탕체" w:hint="eastAsia"/>
          <w:szCs w:val="20"/>
        </w:rPr>
        <w:t>무수혈</w:t>
      </w:r>
      <w:proofErr w:type="spellEnd"/>
      <w:r>
        <w:rPr>
          <w:rFonts w:ascii="바탕체" w:eastAsia="바탕체" w:hAnsi="바탕체" w:hint="eastAsia"/>
          <w:szCs w:val="20"/>
        </w:rPr>
        <w:t xml:space="preserve"> 마취</w:t>
      </w:r>
    </w:p>
    <w:p w:rsidR="00645753" w:rsidRDefault="00A73739" w:rsidP="00EC72EE">
      <w:pPr>
        <w:spacing w:line="276" w:lineRule="auto"/>
        <w:ind w:leftChars="400" w:left="1260" w:hangingChars="230" w:hanging="46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(9) 마취 후 지연 각성의 예방</w:t>
      </w:r>
    </w:p>
    <w:p w:rsidR="00EC72EE" w:rsidRDefault="00EC72EE" w:rsidP="00EC72EE">
      <w:pPr>
        <w:spacing w:line="276" w:lineRule="auto"/>
        <w:ind w:firstLineChars="400" w:firstLine="800"/>
        <w:rPr>
          <w:rFonts w:ascii="바탕체" w:eastAsia="바탕체" w:hAnsi="바탕체"/>
          <w:szCs w:val="20"/>
        </w:rPr>
      </w:pPr>
    </w:p>
    <w:p w:rsidR="00722CE4" w:rsidRDefault="00722CE4" w:rsidP="00722CE4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8. </w:t>
      </w:r>
      <w:proofErr w:type="spellStart"/>
      <w:r w:rsidR="003D5E68">
        <w:rPr>
          <w:rFonts w:ascii="바탕체" w:eastAsia="바탕체" w:hAnsi="바탕체" w:hint="eastAsia"/>
          <w:szCs w:val="20"/>
        </w:rPr>
        <w:t>비뇨기</w:t>
      </w:r>
      <w:r>
        <w:rPr>
          <w:rFonts w:ascii="바탕체" w:eastAsia="바탕체" w:hAnsi="바탕체" w:hint="eastAsia"/>
          <w:szCs w:val="20"/>
        </w:rPr>
        <w:t>암센터</w:t>
      </w:r>
      <w:proofErr w:type="spellEnd"/>
    </w:p>
    <w:p w:rsidR="00722CE4" w:rsidRPr="0039717B" w:rsidRDefault="00722CE4" w:rsidP="00722CE4">
      <w:pPr>
        <w:tabs>
          <w:tab w:val="left" w:pos="2562"/>
        </w:tabs>
        <w:spacing w:line="276" w:lineRule="auto"/>
        <w:ind w:leftChars="425" w:left="85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(1) </w:t>
      </w:r>
      <w:proofErr w:type="spellStart"/>
      <w:r w:rsidRPr="0039717B">
        <w:rPr>
          <w:rFonts w:ascii="바탕체" w:eastAsia="바탕체" w:hAnsi="바탕체" w:hint="eastAsia"/>
          <w:szCs w:val="20"/>
        </w:rPr>
        <w:t>신장암</w:t>
      </w:r>
      <w:proofErr w:type="spellEnd"/>
      <w:r w:rsidRPr="0039717B">
        <w:rPr>
          <w:rFonts w:ascii="바탕체" w:eastAsia="바탕체" w:hAnsi="바탕체" w:hint="eastAsia"/>
          <w:szCs w:val="20"/>
        </w:rPr>
        <w:t xml:space="preserve">, </w:t>
      </w:r>
      <w:proofErr w:type="spellStart"/>
      <w:r w:rsidRPr="0039717B">
        <w:rPr>
          <w:rFonts w:ascii="바탕체" w:eastAsia="바탕체" w:hAnsi="바탕체" w:hint="eastAsia"/>
          <w:szCs w:val="20"/>
        </w:rPr>
        <w:t>전립선암</w:t>
      </w:r>
      <w:proofErr w:type="spellEnd"/>
      <w:r w:rsidRPr="0039717B">
        <w:rPr>
          <w:rFonts w:ascii="바탕체" w:eastAsia="바탕체" w:hAnsi="바탕체" w:hint="eastAsia"/>
          <w:szCs w:val="20"/>
        </w:rPr>
        <w:t>, 방광암 수술의 마취 관리</w:t>
      </w:r>
    </w:p>
    <w:p w:rsidR="00722CE4" w:rsidRPr="0039717B" w:rsidRDefault="00722CE4" w:rsidP="00722CE4">
      <w:pPr>
        <w:tabs>
          <w:tab w:val="left" w:pos="2562"/>
        </w:tabs>
        <w:spacing w:line="276" w:lineRule="auto"/>
        <w:ind w:leftChars="425" w:left="85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(2) </w:t>
      </w:r>
      <w:r w:rsidRPr="0039717B">
        <w:rPr>
          <w:rFonts w:ascii="바탕체" w:eastAsia="바탕체" w:hAnsi="바탕체" w:hint="eastAsia"/>
          <w:szCs w:val="20"/>
        </w:rPr>
        <w:t xml:space="preserve">노인환자의 척추마취 </w:t>
      </w:r>
    </w:p>
    <w:p w:rsidR="00722CE4" w:rsidRPr="0039717B" w:rsidRDefault="00722CE4" w:rsidP="00722CE4">
      <w:pPr>
        <w:spacing w:line="276" w:lineRule="auto"/>
        <w:ind w:leftChars="425" w:left="85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(3) Obturator nerve block </w:t>
      </w:r>
    </w:p>
    <w:p w:rsidR="00722CE4" w:rsidRPr="0039717B" w:rsidRDefault="00722CE4" w:rsidP="00722CE4">
      <w:pPr>
        <w:tabs>
          <w:tab w:val="left" w:pos="2562"/>
        </w:tabs>
        <w:spacing w:line="276" w:lineRule="auto"/>
        <w:ind w:leftChars="425" w:left="85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(4) </w:t>
      </w:r>
      <w:r w:rsidRPr="0039717B">
        <w:rPr>
          <w:rFonts w:ascii="바탕체" w:eastAsia="바탕체" w:hAnsi="바탕체" w:hint="eastAsia"/>
          <w:szCs w:val="20"/>
        </w:rPr>
        <w:t xml:space="preserve">TUR-B, </w:t>
      </w:r>
      <w:r w:rsidR="006E2A2B">
        <w:rPr>
          <w:rFonts w:ascii="바탕체" w:eastAsia="바탕체" w:hAnsi="바탕체" w:hint="eastAsia"/>
          <w:szCs w:val="20"/>
        </w:rPr>
        <w:t>TUR-</w:t>
      </w:r>
      <w:r w:rsidRPr="0039717B">
        <w:rPr>
          <w:rFonts w:ascii="바탕체" w:eastAsia="바탕체" w:hAnsi="바탕체" w:hint="eastAsia"/>
          <w:szCs w:val="20"/>
        </w:rPr>
        <w:t>P 수술의 마취관리</w:t>
      </w:r>
      <w:r>
        <w:rPr>
          <w:rFonts w:ascii="바탕체" w:eastAsia="바탕체" w:hAnsi="바탕체" w:hint="eastAsia"/>
          <w:szCs w:val="20"/>
        </w:rPr>
        <w:t>,</w:t>
      </w:r>
      <w:r w:rsidRPr="0039717B">
        <w:rPr>
          <w:rFonts w:ascii="바탕체" w:eastAsia="바탕체" w:hAnsi="바탕체" w:hint="eastAsia"/>
          <w:szCs w:val="20"/>
        </w:rPr>
        <w:t xml:space="preserve"> TUR syndrome</w:t>
      </w:r>
    </w:p>
    <w:p w:rsidR="00722CE4" w:rsidRDefault="00722CE4" w:rsidP="00722CE4">
      <w:pPr>
        <w:tabs>
          <w:tab w:val="left" w:pos="2562"/>
        </w:tabs>
        <w:spacing w:line="276" w:lineRule="auto"/>
        <w:ind w:leftChars="425" w:left="85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(5) 로봇 수술의 마취 관리 </w:t>
      </w:r>
    </w:p>
    <w:p w:rsidR="00722CE4" w:rsidRDefault="00722CE4" w:rsidP="00FA413D">
      <w:pPr>
        <w:spacing w:line="276" w:lineRule="auto"/>
        <w:rPr>
          <w:rFonts w:ascii="바탕체" w:eastAsia="바탕체" w:hAnsi="바탕체"/>
        </w:rPr>
      </w:pPr>
    </w:p>
    <w:p w:rsidR="0023766B" w:rsidRDefault="0023766B" w:rsidP="0023766B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</w:rPr>
        <w:t>9</w:t>
      </w:r>
      <w:r>
        <w:rPr>
          <w:rFonts w:ascii="바탕체" w:eastAsia="바탕체" w:hAnsi="바탕체" w:hint="eastAsia"/>
          <w:szCs w:val="20"/>
        </w:rPr>
        <w:t>. 양성자 치료</w:t>
      </w:r>
      <w:r w:rsidR="003035BC">
        <w:rPr>
          <w:rFonts w:ascii="바탕체" w:eastAsia="바탕체" w:hAnsi="바탕체" w:hint="eastAsia"/>
          <w:szCs w:val="20"/>
        </w:rPr>
        <w:t>센터</w:t>
      </w:r>
    </w:p>
    <w:p w:rsidR="0023766B" w:rsidRDefault="0023766B" w:rsidP="0023766B">
      <w:pPr>
        <w:spacing w:line="276" w:lineRule="auto"/>
        <w:ind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(1) </w:t>
      </w:r>
      <w:r w:rsidR="009E33FA">
        <w:rPr>
          <w:rFonts w:ascii="바탕체" w:eastAsia="바탕체" w:hAnsi="바탕체" w:hint="eastAsia"/>
          <w:szCs w:val="20"/>
        </w:rPr>
        <w:t>양성자 치료</w:t>
      </w:r>
      <w:r w:rsidR="003035BC">
        <w:rPr>
          <w:rFonts w:ascii="바탕체" w:eastAsia="바탕체" w:hAnsi="바탕체" w:hint="eastAsia"/>
          <w:szCs w:val="20"/>
        </w:rPr>
        <w:t>를 위한</w:t>
      </w:r>
      <w:r w:rsidR="009E33FA">
        <w:rPr>
          <w:rFonts w:ascii="바탕체" w:eastAsia="바탕체" w:hAnsi="바탕체" w:hint="eastAsia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 xml:space="preserve">소아환자의 </w:t>
      </w:r>
      <w:r w:rsidR="009E33FA">
        <w:rPr>
          <w:rFonts w:ascii="바탕체" w:eastAsia="바탕체" w:hAnsi="바탕체" w:hint="eastAsia"/>
          <w:szCs w:val="20"/>
        </w:rPr>
        <w:t>마취관리</w:t>
      </w:r>
    </w:p>
    <w:p w:rsidR="0023766B" w:rsidRDefault="0023766B" w:rsidP="0023766B">
      <w:pPr>
        <w:spacing w:line="276" w:lineRule="auto"/>
        <w:ind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(2) </w:t>
      </w:r>
      <w:r w:rsidR="003035BC">
        <w:rPr>
          <w:rFonts w:ascii="바탕체" w:eastAsia="바탕체" w:hAnsi="바탕체" w:hint="eastAsia"/>
          <w:szCs w:val="20"/>
        </w:rPr>
        <w:t>수술실외 마취관리</w:t>
      </w:r>
    </w:p>
    <w:p w:rsidR="0023766B" w:rsidRDefault="0023766B" w:rsidP="0023766B">
      <w:pPr>
        <w:spacing w:line="276" w:lineRule="auto"/>
        <w:ind w:firstLine="8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(3) MAC (monitored anesthetic care)</w:t>
      </w:r>
      <w:r w:rsidR="003035BC">
        <w:rPr>
          <w:rFonts w:ascii="바탕체" w:eastAsia="바탕체" w:hAnsi="바탕체" w:hint="eastAsia"/>
          <w:szCs w:val="20"/>
        </w:rPr>
        <w:t>,</w:t>
      </w:r>
      <w:r w:rsidR="003035BC" w:rsidRPr="003035BC">
        <w:rPr>
          <w:rFonts w:ascii="바탕체" w:eastAsia="바탕체" w:hAnsi="바탕체" w:hint="eastAsia"/>
          <w:szCs w:val="20"/>
        </w:rPr>
        <w:t xml:space="preserve"> </w:t>
      </w:r>
      <w:r w:rsidR="003035BC">
        <w:rPr>
          <w:rFonts w:ascii="바탕체" w:eastAsia="바탕체" w:hAnsi="바탕체" w:hint="eastAsia"/>
          <w:szCs w:val="20"/>
        </w:rPr>
        <w:t>정맥마취</w:t>
      </w:r>
    </w:p>
    <w:p w:rsidR="0023766B" w:rsidRDefault="0023766B" w:rsidP="0023766B">
      <w:pPr>
        <w:spacing w:line="276" w:lineRule="auto"/>
        <w:rPr>
          <w:rFonts w:ascii="바탕체" w:eastAsia="바탕체" w:hAnsi="바탕체"/>
          <w:szCs w:val="20"/>
        </w:rPr>
      </w:pPr>
    </w:p>
    <w:p w:rsidR="00F23A67" w:rsidRDefault="0023766B" w:rsidP="00FA413D">
      <w:pPr>
        <w:spacing w:line="276" w:lineRule="auto"/>
        <w:rPr>
          <w:rFonts w:ascii="바탕체" w:eastAsia="바탕체" w:hAnsi="바탕체"/>
        </w:rPr>
      </w:pPr>
      <w:r>
        <w:rPr>
          <w:rFonts w:ascii="바탕체" w:eastAsia="바탕체" w:hAnsi="바탕체" w:hint="eastAsia"/>
          <w:szCs w:val="20"/>
        </w:rPr>
        <w:t>10</w:t>
      </w:r>
      <w:r w:rsidR="00645753">
        <w:rPr>
          <w:rFonts w:ascii="바탕체" w:eastAsia="바탕체" w:hAnsi="바탕체" w:hint="eastAsia"/>
        </w:rPr>
        <w:t xml:space="preserve">. </w:t>
      </w:r>
      <w:proofErr w:type="spellStart"/>
      <w:r w:rsidR="00645753">
        <w:rPr>
          <w:rFonts w:ascii="바탕체" w:eastAsia="바탕체" w:hAnsi="바탕체" w:hint="eastAsia"/>
        </w:rPr>
        <w:t>통증클리닉</w:t>
      </w:r>
      <w:proofErr w:type="spellEnd"/>
    </w:p>
    <w:p w:rsidR="00645753" w:rsidRDefault="00645753" w:rsidP="00645753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bookmarkStart w:id="14" w:name="_Toc159771842"/>
      <w:bookmarkStart w:id="15" w:name="_Toc159772438"/>
      <w:bookmarkStart w:id="16" w:name="_Toc159772944"/>
      <w:bookmarkStart w:id="17" w:name="_Toc159778111"/>
      <w:bookmarkStart w:id="18" w:name="_Toc159778220"/>
      <w:bookmarkStart w:id="19" w:name="_Toc159778422"/>
      <w:bookmarkStart w:id="20" w:name="_Toc159778513"/>
      <w:bookmarkStart w:id="21" w:name="_Toc159778701"/>
      <w:bookmarkStart w:id="22" w:name="_Toc159778773"/>
      <w:bookmarkStart w:id="23" w:name="_Toc159810642"/>
      <w:bookmarkStart w:id="24" w:name="_Toc159813045"/>
      <w:bookmarkStart w:id="25" w:name="_Toc159815615"/>
      <w:bookmarkStart w:id="26" w:name="_Toc159820386"/>
      <w:bookmarkStart w:id="27" w:name="_Toc159914997"/>
      <w:bookmarkStart w:id="28" w:name="_Toc159922894"/>
      <w:bookmarkStart w:id="29" w:name="_Toc159924289"/>
      <w:bookmarkStart w:id="30" w:name="_Toc160008451"/>
      <w:bookmarkStart w:id="31" w:name="_Toc160008527"/>
      <w:bookmarkStart w:id="32" w:name="_Toc160008763"/>
      <w:bookmarkStart w:id="33" w:name="_Toc189534755"/>
      <w:r>
        <w:rPr>
          <w:rFonts w:ascii="바탕체" w:eastAsia="바탕체" w:hAnsi="바탕체" w:hint="eastAsia"/>
          <w:szCs w:val="20"/>
        </w:rPr>
        <w:t xml:space="preserve">(1) </w:t>
      </w:r>
      <w:proofErr w:type="spellStart"/>
      <w:r>
        <w:rPr>
          <w:rFonts w:ascii="바탕체" w:eastAsia="바탕체" w:hAnsi="바탕체" w:hint="eastAsia"/>
          <w:szCs w:val="20"/>
        </w:rPr>
        <w:t>암성</w:t>
      </w:r>
      <w:proofErr w:type="spellEnd"/>
      <w:r>
        <w:rPr>
          <w:rFonts w:ascii="바탕체" w:eastAsia="바탕체" w:hAnsi="바탕체" w:hint="eastAsia"/>
          <w:szCs w:val="20"/>
        </w:rPr>
        <w:t xml:space="preserve"> 통증의 병태 생리</w:t>
      </w:r>
    </w:p>
    <w:p w:rsidR="00645753" w:rsidRDefault="00645753" w:rsidP="00645753">
      <w:pPr>
        <w:spacing w:line="276" w:lineRule="auto"/>
        <w:ind w:leftChars="444" w:left="1088" w:hangingChars="100" w:hanging="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(2) </w:t>
      </w:r>
      <w:proofErr w:type="spellStart"/>
      <w:r>
        <w:rPr>
          <w:rFonts w:ascii="바탕체" w:eastAsia="바탕체" w:hAnsi="바탕체" w:hint="eastAsia"/>
          <w:szCs w:val="20"/>
        </w:rPr>
        <w:t>마약성</w:t>
      </w:r>
      <w:proofErr w:type="spellEnd"/>
      <w:r>
        <w:rPr>
          <w:rFonts w:ascii="바탕체" w:eastAsia="바탕체" w:hAnsi="바탕체" w:hint="eastAsia"/>
          <w:szCs w:val="20"/>
        </w:rPr>
        <w:t xml:space="preserve"> 진통제의 </w:t>
      </w:r>
      <w:proofErr w:type="spellStart"/>
      <w:r>
        <w:rPr>
          <w:rFonts w:ascii="바탕체" w:eastAsia="바탕체" w:hAnsi="바탕체" w:hint="eastAsia"/>
          <w:szCs w:val="20"/>
        </w:rPr>
        <w:t>처방시</w:t>
      </w:r>
      <w:proofErr w:type="spellEnd"/>
      <w:r>
        <w:rPr>
          <w:rFonts w:ascii="바탕체" w:eastAsia="바탕체" w:hAnsi="바탕체" w:hint="eastAsia"/>
          <w:szCs w:val="20"/>
        </w:rPr>
        <w:t xml:space="preserve"> 투여 경로에 따른 equivalent dose 산정 방법</w:t>
      </w:r>
    </w:p>
    <w:p w:rsidR="00645753" w:rsidRDefault="00645753" w:rsidP="00645753">
      <w:pPr>
        <w:spacing w:line="276" w:lineRule="auto"/>
        <w:ind w:firstLineChars="450" w:firstLine="9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(3) </w:t>
      </w:r>
      <w:proofErr w:type="spellStart"/>
      <w:r>
        <w:rPr>
          <w:rFonts w:ascii="바탕체" w:eastAsia="바탕체" w:hAnsi="바탕체" w:hint="eastAsia"/>
          <w:szCs w:val="20"/>
        </w:rPr>
        <w:t>암성</w:t>
      </w:r>
      <w:proofErr w:type="spellEnd"/>
      <w:r>
        <w:rPr>
          <w:rFonts w:ascii="바탕체" w:eastAsia="바탕체" w:hAnsi="바탕체" w:hint="eastAsia"/>
          <w:szCs w:val="20"/>
        </w:rPr>
        <w:t xml:space="preserve"> 통증 완화를 위한 중재적 시술의 최신 지견</w:t>
      </w:r>
    </w:p>
    <w:p w:rsidR="002E7CAB" w:rsidRDefault="002E7CAB" w:rsidP="002E7CAB">
      <w:pPr>
        <w:spacing w:line="276" w:lineRule="auto"/>
        <w:rPr>
          <w:rFonts w:ascii="바탕체" w:eastAsia="바탕체" w:hAnsi="바탕체"/>
          <w:szCs w:val="20"/>
        </w:rPr>
      </w:pPr>
    </w:p>
    <w:p w:rsidR="002E7CAB" w:rsidRDefault="002E7CAB" w:rsidP="002E7CAB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 xml:space="preserve">11. </w:t>
      </w:r>
      <w:r>
        <w:rPr>
          <w:rFonts w:ascii="바탕체" w:eastAsia="바탕체" w:hAnsi="바탕체" w:hint="eastAsia"/>
          <w:szCs w:val="20"/>
        </w:rPr>
        <w:t>중환자 의학</w:t>
      </w:r>
    </w:p>
    <w:p w:rsidR="002E7CAB" w:rsidRDefault="002E7CAB" w:rsidP="002E7CAB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ab/>
        <w:t xml:space="preserve">(1) </w:t>
      </w:r>
      <w:r>
        <w:rPr>
          <w:rFonts w:ascii="바탕체" w:eastAsia="바탕체" w:hAnsi="바탕체" w:hint="eastAsia"/>
          <w:szCs w:val="20"/>
        </w:rPr>
        <w:t>중환자 인공 호흡 관리</w:t>
      </w:r>
    </w:p>
    <w:p w:rsidR="002E7CAB" w:rsidRDefault="002E7CAB" w:rsidP="002E7CAB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ab/>
        <w:t xml:space="preserve">(2) </w:t>
      </w:r>
      <w:r>
        <w:rPr>
          <w:rFonts w:ascii="바탕체" w:eastAsia="바탕체" w:hAnsi="바탕체" w:hint="eastAsia"/>
          <w:szCs w:val="20"/>
        </w:rPr>
        <w:t xml:space="preserve">중환자실에서 또는 마취 중의 </w:t>
      </w:r>
      <w:r>
        <w:rPr>
          <w:rFonts w:ascii="바탕체" w:eastAsia="바탕체" w:hAnsi="바탕체"/>
          <w:szCs w:val="20"/>
        </w:rPr>
        <w:t xml:space="preserve">ECMO, CRRT </w:t>
      </w:r>
      <w:r>
        <w:rPr>
          <w:rFonts w:ascii="바탕체" w:eastAsia="바탕체" w:hAnsi="바탕체" w:hint="eastAsia"/>
          <w:szCs w:val="20"/>
        </w:rPr>
        <w:t>운영의 이해</w:t>
      </w:r>
    </w:p>
    <w:p w:rsidR="002E7CAB" w:rsidRDefault="002E7CAB" w:rsidP="002E7CAB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ab/>
        <w:t xml:space="preserve">(3) </w:t>
      </w:r>
      <w:proofErr w:type="spellStart"/>
      <w:r>
        <w:rPr>
          <w:rFonts w:ascii="바탕체" w:eastAsia="바탕체" w:hAnsi="바탕체" w:hint="eastAsia"/>
          <w:szCs w:val="20"/>
        </w:rPr>
        <w:t>폐혈증</w:t>
      </w:r>
      <w:proofErr w:type="spellEnd"/>
      <w:r>
        <w:rPr>
          <w:rFonts w:ascii="바탕체" w:eastAsia="바탕체" w:hAnsi="바탕체" w:hint="eastAsia"/>
          <w:szCs w:val="20"/>
        </w:rPr>
        <w:t xml:space="preserve"> 환자의 심혈관계 기능 유지 관리</w:t>
      </w:r>
    </w:p>
    <w:p w:rsidR="002E7CAB" w:rsidRDefault="002E7CAB" w:rsidP="002E7CAB">
      <w:pPr>
        <w:spacing w:line="276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ab/>
        <w:t xml:space="preserve">(4) </w:t>
      </w:r>
      <w:proofErr w:type="spellStart"/>
      <w:r>
        <w:rPr>
          <w:rFonts w:ascii="바탕체" w:eastAsia="바탕체" w:hAnsi="바탕체" w:hint="eastAsia"/>
          <w:szCs w:val="20"/>
        </w:rPr>
        <w:t>팬데믹</w:t>
      </w:r>
      <w:proofErr w:type="spellEnd"/>
      <w:r>
        <w:rPr>
          <w:rFonts w:ascii="바탕체" w:eastAsia="바탕체" w:hAnsi="바탕체" w:hint="eastAsia"/>
          <w:szCs w:val="20"/>
        </w:rPr>
        <w:t xml:space="preserve"> 상황에서의 중환자 관리</w:t>
      </w:r>
    </w:p>
    <w:p w:rsidR="00963FB2" w:rsidRDefault="00963FB2" w:rsidP="00B937BF">
      <w:pPr>
        <w:spacing w:line="276" w:lineRule="auto"/>
        <w:rPr>
          <w:rFonts w:ascii="바탕체" w:eastAsia="바탕체" w:hAnsi="바탕체"/>
          <w:szCs w:val="20"/>
        </w:rPr>
      </w:pPr>
    </w:p>
    <w:p w:rsidR="006C7BCF" w:rsidRDefault="003B2533" w:rsidP="009D328E">
      <w:pPr>
        <w:spacing w:line="276" w:lineRule="auto"/>
        <w:rPr>
          <w:rFonts w:hAnsi="바탕" w:cs="한컴바탕"/>
          <w:b/>
          <w:color w:val="000000"/>
          <w:sz w:val="28"/>
          <w:szCs w:val="28"/>
        </w:rPr>
      </w:pPr>
      <w:bookmarkStart w:id="34" w:name="_Toc159771844"/>
      <w:bookmarkStart w:id="35" w:name="_Toc159772439"/>
      <w:bookmarkStart w:id="36" w:name="_Toc159772945"/>
      <w:bookmarkStart w:id="37" w:name="_Toc159778112"/>
      <w:bookmarkStart w:id="38" w:name="_Toc159778221"/>
      <w:bookmarkStart w:id="39" w:name="_Toc159778423"/>
      <w:bookmarkStart w:id="40" w:name="_Toc159778514"/>
      <w:bookmarkStart w:id="41" w:name="_Toc159778702"/>
      <w:bookmarkStart w:id="42" w:name="_Toc159778774"/>
      <w:bookmarkStart w:id="43" w:name="_Toc159810643"/>
      <w:bookmarkStart w:id="44" w:name="_Toc159813046"/>
      <w:bookmarkStart w:id="45" w:name="_Toc159815616"/>
      <w:bookmarkStart w:id="46" w:name="_Toc159820387"/>
      <w:bookmarkStart w:id="47" w:name="_Toc159914998"/>
      <w:bookmarkStart w:id="48" w:name="_Toc159922895"/>
      <w:bookmarkStart w:id="49" w:name="_Toc159924290"/>
      <w:bookmarkStart w:id="50" w:name="_Toc160008452"/>
      <w:bookmarkStart w:id="51" w:name="_Toc160008528"/>
      <w:bookmarkStart w:id="52" w:name="_Toc160008764"/>
      <w:bookmarkStart w:id="53" w:name="_Toc189534756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r w:rsidRPr="007B5344">
        <w:rPr>
          <w:rFonts w:hint="eastAsia"/>
          <w:b/>
          <w:sz w:val="28"/>
          <w:szCs w:val="28"/>
        </w:rPr>
        <w:t xml:space="preserve">Ⅴ. </w:t>
      </w:r>
      <w:r w:rsidR="00C65FF0">
        <w:rPr>
          <w:rFonts w:hAnsi="바탕" w:cs="한컴바탕" w:hint="eastAsia"/>
          <w:b/>
          <w:color w:val="000000"/>
          <w:sz w:val="28"/>
          <w:szCs w:val="28"/>
        </w:rPr>
        <w:t>교육 활동</w:t>
      </w:r>
    </w:p>
    <w:p w:rsidR="006C7BCF" w:rsidRDefault="006C7BCF" w:rsidP="007849CA">
      <w:pPr>
        <w:wordWrap/>
        <w:adjustRightInd w:val="0"/>
        <w:spacing w:line="276" w:lineRule="auto"/>
        <w:ind w:leftChars="244" w:left="977" w:hanging="489"/>
        <w:rPr>
          <w:rFonts w:ascii="바탕체" w:eastAsia="바탕체" w:hAnsi="바탕체"/>
          <w:bCs/>
          <w:sz w:val="22"/>
          <w:szCs w:val="22"/>
        </w:rPr>
      </w:pPr>
      <w:r>
        <w:rPr>
          <w:rFonts w:ascii="바탕체" w:eastAsia="바탕체" w:hAnsi="바탕체" w:hint="eastAsia"/>
          <w:bCs/>
          <w:sz w:val="22"/>
          <w:szCs w:val="22"/>
        </w:rPr>
        <w:t xml:space="preserve">원내 </w:t>
      </w:r>
      <w:proofErr w:type="spellStart"/>
      <w:r>
        <w:rPr>
          <w:rFonts w:ascii="바탕체" w:eastAsia="바탕체" w:hAnsi="바탕체" w:hint="eastAsia"/>
          <w:bCs/>
          <w:sz w:val="22"/>
          <w:szCs w:val="22"/>
        </w:rPr>
        <w:t>집담회</w:t>
      </w:r>
      <w:proofErr w:type="spellEnd"/>
      <w:r>
        <w:rPr>
          <w:rFonts w:ascii="바탕체" w:eastAsia="바탕체" w:hAnsi="바탕체" w:hint="eastAsia"/>
          <w:bCs/>
          <w:sz w:val="22"/>
          <w:szCs w:val="22"/>
        </w:rPr>
        <w:t xml:space="preserve"> 및 외부 세미나에 참석하여 최신 의학지식을 습득한다.</w:t>
      </w:r>
    </w:p>
    <w:p w:rsidR="007849CA" w:rsidRPr="007849CA" w:rsidRDefault="006C7BCF" w:rsidP="007849CA">
      <w:pPr>
        <w:wordWrap/>
        <w:adjustRightInd w:val="0"/>
        <w:spacing w:line="276" w:lineRule="auto"/>
        <w:ind w:leftChars="244" w:left="977" w:hanging="489"/>
        <w:rPr>
          <w:rFonts w:ascii="바탕체" w:eastAsia="바탕체" w:hAnsi="바탕체"/>
          <w:bCs/>
          <w:sz w:val="22"/>
          <w:szCs w:val="22"/>
        </w:rPr>
      </w:pPr>
      <w:r>
        <w:rPr>
          <w:rFonts w:ascii="바탕체" w:eastAsia="바탕체" w:hAnsi="바탕체" w:hint="eastAsia"/>
          <w:bCs/>
          <w:sz w:val="22"/>
          <w:szCs w:val="22"/>
        </w:rPr>
        <w:t>1)</w:t>
      </w:r>
      <w:r w:rsidR="007849CA" w:rsidRPr="007849CA">
        <w:rPr>
          <w:rFonts w:ascii="바탕체" w:eastAsia="바탕체" w:hAnsi="바탕체" w:hint="eastAsia"/>
          <w:bCs/>
          <w:sz w:val="22"/>
          <w:szCs w:val="22"/>
        </w:rPr>
        <w:t xml:space="preserve"> </w:t>
      </w:r>
      <w:r w:rsidR="008B317C">
        <w:rPr>
          <w:rFonts w:ascii="바탕체" w:eastAsia="바탕체" w:hAnsi="바탕체" w:hint="eastAsia"/>
          <w:bCs/>
          <w:sz w:val="22"/>
          <w:szCs w:val="22"/>
        </w:rPr>
        <w:t>증례 토의</w:t>
      </w:r>
      <w:r w:rsidR="0028131B">
        <w:rPr>
          <w:rFonts w:ascii="바탕체" w:eastAsia="바탕체" w:hAnsi="바탕체" w:hint="eastAsia"/>
          <w:bCs/>
          <w:sz w:val="22"/>
          <w:szCs w:val="22"/>
        </w:rPr>
        <w:t xml:space="preserve">: </w:t>
      </w:r>
      <w:r w:rsidR="0028131B" w:rsidRPr="007849CA">
        <w:rPr>
          <w:rFonts w:ascii="바탕체" w:eastAsia="바탕체" w:hAnsi="바탕체" w:hint="eastAsia"/>
          <w:bCs/>
          <w:sz w:val="22"/>
          <w:szCs w:val="22"/>
        </w:rPr>
        <w:t>증례</w:t>
      </w:r>
      <w:r w:rsidR="0028131B">
        <w:rPr>
          <w:rFonts w:ascii="바탕체" w:eastAsia="바탕체" w:hAnsi="바탕체" w:hint="eastAsia"/>
          <w:bCs/>
          <w:sz w:val="22"/>
          <w:szCs w:val="22"/>
        </w:rPr>
        <w:t>에 대한 토의와 질환에 대한 review를 실시한다.</w:t>
      </w:r>
    </w:p>
    <w:p w:rsidR="007849CA" w:rsidRPr="007849CA" w:rsidRDefault="006C7BCF" w:rsidP="007849CA">
      <w:pPr>
        <w:wordWrap/>
        <w:adjustRightInd w:val="0"/>
        <w:spacing w:line="276" w:lineRule="auto"/>
        <w:ind w:leftChars="244" w:left="977" w:hanging="489"/>
        <w:rPr>
          <w:rFonts w:ascii="바탕체" w:eastAsia="바탕체" w:hAnsi="바탕체"/>
          <w:bCs/>
          <w:sz w:val="22"/>
          <w:szCs w:val="22"/>
        </w:rPr>
      </w:pPr>
      <w:r>
        <w:rPr>
          <w:rFonts w:ascii="바탕체" w:eastAsia="바탕체" w:hAnsi="바탕체" w:hint="eastAsia"/>
          <w:bCs/>
          <w:sz w:val="22"/>
          <w:szCs w:val="22"/>
        </w:rPr>
        <w:t xml:space="preserve">2) </w:t>
      </w:r>
      <w:r w:rsidR="0028131B" w:rsidRPr="007849CA">
        <w:rPr>
          <w:rFonts w:ascii="바탕체" w:eastAsia="바탕체" w:hAnsi="바탕체" w:hint="eastAsia"/>
          <w:bCs/>
          <w:sz w:val="22"/>
          <w:szCs w:val="22"/>
        </w:rPr>
        <w:t xml:space="preserve">Book </w:t>
      </w:r>
      <w:proofErr w:type="gramStart"/>
      <w:r w:rsidR="0028131B" w:rsidRPr="007849CA">
        <w:rPr>
          <w:rFonts w:ascii="바탕체" w:eastAsia="바탕체" w:hAnsi="바탕체" w:hint="eastAsia"/>
          <w:bCs/>
          <w:sz w:val="22"/>
          <w:szCs w:val="22"/>
        </w:rPr>
        <w:t xml:space="preserve">review </w:t>
      </w:r>
      <w:r w:rsidR="0028131B">
        <w:rPr>
          <w:rFonts w:ascii="바탕체" w:eastAsia="바탕체" w:hAnsi="바탕체" w:hint="eastAsia"/>
          <w:bCs/>
          <w:sz w:val="22"/>
          <w:szCs w:val="22"/>
        </w:rPr>
        <w:t>:</w:t>
      </w:r>
      <w:proofErr w:type="gramEnd"/>
      <w:r w:rsidR="0028131B">
        <w:rPr>
          <w:rFonts w:ascii="바탕체" w:eastAsia="바탕체" w:hAnsi="바탕체" w:hint="eastAsia"/>
          <w:bCs/>
          <w:sz w:val="22"/>
          <w:szCs w:val="22"/>
        </w:rPr>
        <w:t xml:space="preserve"> 1년차 대상으로 Morgan</w:t>
      </w:r>
      <w:r w:rsidR="0028131B">
        <w:rPr>
          <w:rFonts w:ascii="바탕체" w:eastAsia="바탕체" w:hAnsi="바탕체"/>
          <w:bCs/>
          <w:sz w:val="22"/>
          <w:szCs w:val="22"/>
        </w:rPr>
        <w:t>’</w:t>
      </w:r>
      <w:r w:rsidR="0028131B">
        <w:rPr>
          <w:rFonts w:ascii="바탕체" w:eastAsia="바탕체" w:hAnsi="바탕체" w:hint="eastAsia"/>
          <w:bCs/>
          <w:sz w:val="22"/>
          <w:szCs w:val="22"/>
        </w:rPr>
        <w:t xml:space="preserve">s Clinical Anesthesia </w:t>
      </w:r>
      <w:r w:rsidR="00963FB2">
        <w:rPr>
          <w:rFonts w:ascii="바탕체" w:eastAsia="바탕체" w:hAnsi="바탕체" w:hint="eastAsia"/>
          <w:bCs/>
          <w:sz w:val="22"/>
          <w:szCs w:val="22"/>
        </w:rPr>
        <w:t xml:space="preserve">를 읽고 </w:t>
      </w:r>
      <w:r w:rsidR="0028131B">
        <w:rPr>
          <w:rFonts w:ascii="바탕체" w:eastAsia="바탕체" w:hAnsi="바탕체" w:hint="eastAsia"/>
          <w:bCs/>
          <w:sz w:val="22"/>
          <w:szCs w:val="22"/>
        </w:rPr>
        <w:t>교육</w:t>
      </w:r>
      <w:r w:rsidR="0028131B">
        <w:rPr>
          <w:rFonts w:ascii="바탕체" w:eastAsia="바탕체" w:hAnsi="바탕체"/>
          <w:bCs/>
          <w:sz w:val="22"/>
          <w:szCs w:val="22"/>
        </w:rPr>
        <w:t>한다</w:t>
      </w:r>
      <w:r w:rsidR="0028131B">
        <w:rPr>
          <w:rFonts w:ascii="바탕체" w:eastAsia="바탕체" w:hAnsi="바탕체" w:hint="eastAsia"/>
          <w:bCs/>
          <w:sz w:val="22"/>
          <w:szCs w:val="22"/>
        </w:rPr>
        <w:t>.</w:t>
      </w:r>
    </w:p>
    <w:p w:rsidR="007849CA" w:rsidRDefault="006C7BCF" w:rsidP="007849CA">
      <w:pPr>
        <w:wordWrap/>
        <w:adjustRightInd w:val="0"/>
        <w:spacing w:line="276" w:lineRule="auto"/>
        <w:ind w:leftChars="244" w:left="977" w:hanging="489"/>
        <w:rPr>
          <w:rFonts w:ascii="바탕체" w:eastAsia="바탕체" w:hAnsi="바탕체"/>
          <w:bCs/>
          <w:sz w:val="22"/>
          <w:szCs w:val="22"/>
        </w:rPr>
      </w:pPr>
      <w:r>
        <w:rPr>
          <w:rFonts w:ascii="바탕체" w:eastAsia="바탕체" w:hAnsi="바탕체" w:hint="eastAsia"/>
          <w:bCs/>
          <w:sz w:val="22"/>
          <w:szCs w:val="22"/>
        </w:rPr>
        <w:t>3)</w:t>
      </w:r>
      <w:r w:rsidR="007849CA" w:rsidRPr="007849CA">
        <w:rPr>
          <w:rFonts w:ascii="바탕체" w:eastAsia="바탕체" w:hAnsi="바탕체" w:hint="eastAsia"/>
          <w:bCs/>
          <w:sz w:val="22"/>
          <w:szCs w:val="22"/>
        </w:rPr>
        <w:t xml:space="preserve"> </w:t>
      </w:r>
      <w:r>
        <w:rPr>
          <w:rFonts w:ascii="바탕체" w:eastAsia="바탕체" w:hAnsi="바탕체" w:hint="eastAsia"/>
          <w:bCs/>
          <w:sz w:val="22"/>
          <w:szCs w:val="22"/>
        </w:rPr>
        <w:t xml:space="preserve">저널 리뷰: 최신 저널을 </w:t>
      </w:r>
      <w:proofErr w:type="spellStart"/>
      <w:r>
        <w:rPr>
          <w:rFonts w:ascii="바탕체" w:eastAsia="바탕체" w:hAnsi="바탕체" w:hint="eastAsia"/>
          <w:bCs/>
          <w:sz w:val="22"/>
          <w:szCs w:val="22"/>
        </w:rPr>
        <w:t>전공의가</w:t>
      </w:r>
      <w:proofErr w:type="spellEnd"/>
      <w:r>
        <w:rPr>
          <w:rFonts w:ascii="바탕체" w:eastAsia="바탕체" w:hAnsi="바탕체" w:hint="eastAsia"/>
          <w:bCs/>
          <w:sz w:val="22"/>
          <w:szCs w:val="22"/>
        </w:rPr>
        <w:t xml:space="preserve"> 발표하고 담당 스텝들과 토의한다</w:t>
      </w:r>
    </w:p>
    <w:p w:rsidR="00B22181" w:rsidRDefault="006C7BCF" w:rsidP="00B22181">
      <w:pPr>
        <w:wordWrap/>
        <w:adjustRightInd w:val="0"/>
        <w:spacing w:line="276" w:lineRule="auto"/>
        <w:ind w:leftChars="244" w:left="977" w:hanging="489"/>
        <w:rPr>
          <w:rFonts w:ascii="바탕체" w:eastAsia="바탕체" w:hAnsi="바탕체"/>
          <w:bCs/>
          <w:sz w:val="22"/>
          <w:szCs w:val="22"/>
        </w:rPr>
      </w:pPr>
      <w:r>
        <w:rPr>
          <w:rFonts w:ascii="바탕체" w:eastAsia="바탕체" w:hAnsi="바탕체" w:hint="eastAsia"/>
          <w:bCs/>
          <w:sz w:val="22"/>
          <w:szCs w:val="22"/>
        </w:rPr>
        <w:t>4) 스텝 강의: 매달 스텝이 하는 마취통증의학에 대한 강의를 듣는다.</w:t>
      </w:r>
    </w:p>
    <w:p w:rsidR="005B2C9B" w:rsidRDefault="00B22181" w:rsidP="005B2C9B">
      <w:pPr>
        <w:wordWrap/>
        <w:adjustRightInd w:val="0"/>
        <w:spacing w:line="276" w:lineRule="auto"/>
        <w:ind w:leftChars="244" w:left="977" w:hanging="489"/>
        <w:rPr>
          <w:rFonts w:ascii="바탕체" w:eastAsia="바탕체" w:hAnsi="바탕체"/>
          <w:bCs/>
          <w:sz w:val="22"/>
          <w:szCs w:val="22"/>
        </w:rPr>
      </w:pPr>
      <w:r>
        <w:rPr>
          <w:rFonts w:ascii="바탕체" w:eastAsia="바탕체" w:hAnsi="바탕체" w:hint="eastAsia"/>
          <w:szCs w:val="20"/>
        </w:rPr>
        <w:t xml:space="preserve">5) </w:t>
      </w:r>
      <w:r w:rsidRPr="003D5E68">
        <w:rPr>
          <w:rFonts w:ascii="바탕체" w:eastAsia="바탕체" w:hAnsi="바탕체" w:hint="eastAsia"/>
          <w:sz w:val="22"/>
          <w:szCs w:val="20"/>
        </w:rPr>
        <w:t xml:space="preserve">외부 세미나: </w:t>
      </w:r>
      <w:proofErr w:type="spellStart"/>
      <w:r w:rsidR="00F110DE" w:rsidRPr="003D5E68">
        <w:rPr>
          <w:rFonts w:ascii="바탕체" w:eastAsia="바탕체" w:hAnsi="바탕체" w:hint="eastAsia"/>
          <w:sz w:val="22"/>
          <w:szCs w:val="20"/>
        </w:rPr>
        <w:t>마취통증의학회</w:t>
      </w:r>
      <w:proofErr w:type="spellEnd"/>
      <w:r w:rsidR="00F110DE" w:rsidRPr="003D5E68">
        <w:rPr>
          <w:rFonts w:ascii="바탕체" w:eastAsia="바탕체" w:hAnsi="바탕체" w:hint="eastAsia"/>
          <w:sz w:val="22"/>
          <w:szCs w:val="20"/>
        </w:rPr>
        <w:t xml:space="preserve"> 연수</w:t>
      </w:r>
      <w:r w:rsidR="00B20E3C" w:rsidRPr="003D5E68">
        <w:rPr>
          <w:rFonts w:ascii="바탕체" w:eastAsia="바탕체" w:hAnsi="바탕체" w:hint="eastAsia"/>
          <w:sz w:val="22"/>
          <w:szCs w:val="20"/>
        </w:rPr>
        <w:t>교육</w:t>
      </w:r>
      <w:r w:rsidR="00F110DE" w:rsidRPr="003D5E68">
        <w:rPr>
          <w:rFonts w:ascii="바탕체" w:eastAsia="바탕체" w:hAnsi="바탕체" w:hint="eastAsia"/>
          <w:sz w:val="22"/>
          <w:szCs w:val="20"/>
        </w:rPr>
        <w:t xml:space="preserve"> 및 </w:t>
      </w:r>
      <w:r w:rsidR="00B20E3C" w:rsidRPr="003D5E68">
        <w:rPr>
          <w:rFonts w:ascii="바탕체" w:eastAsia="바탕체" w:hAnsi="바탕체" w:hint="eastAsia"/>
          <w:sz w:val="22"/>
          <w:szCs w:val="20"/>
        </w:rPr>
        <w:t>종합</w:t>
      </w:r>
      <w:r w:rsidR="00F110DE" w:rsidRPr="003D5E68">
        <w:rPr>
          <w:rFonts w:ascii="바탕체" w:eastAsia="바탕체" w:hAnsi="바탕체" w:hint="eastAsia"/>
          <w:sz w:val="22"/>
          <w:szCs w:val="20"/>
        </w:rPr>
        <w:t>학술대회</w:t>
      </w:r>
      <w:r w:rsidR="00B20E3C" w:rsidRPr="003D5E68">
        <w:rPr>
          <w:rFonts w:ascii="바탕체" w:eastAsia="바탕체" w:hAnsi="바탕체" w:hint="eastAsia"/>
          <w:sz w:val="22"/>
          <w:szCs w:val="20"/>
        </w:rPr>
        <w:t xml:space="preserve">, 세부전공학회 (뇌신경마취학회, 심폐혈관마취학회, 마취약리학회, </w:t>
      </w:r>
      <w:r w:rsidR="006069A1" w:rsidRPr="003D5E68">
        <w:rPr>
          <w:rFonts w:ascii="바탕체" w:eastAsia="바탕체" w:hAnsi="바탕체" w:hint="eastAsia"/>
          <w:sz w:val="22"/>
          <w:szCs w:val="20"/>
        </w:rPr>
        <w:t xml:space="preserve">중환자의학회, </w:t>
      </w:r>
      <w:r w:rsidR="00B20E3C" w:rsidRPr="003D5E68">
        <w:rPr>
          <w:rFonts w:ascii="바탕체" w:eastAsia="바탕체" w:hAnsi="바탕체" w:hint="eastAsia"/>
          <w:sz w:val="22"/>
          <w:szCs w:val="20"/>
        </w:rPr>
        <w:t xml:space="preserve">소아마취학회, </w:t>
      </w:r>
      <w:r w:rsidR="006069A1" w:rsidRPr="003D5E68">
        <w:rPr>
          <w:rFonts w:ascii="바탕체" w:eastAsia="바탕체" w:hAnsi="바탕체" w:hint="eastAsia"/>
          <w:sz w:val="22"/>
          <w:szCs w:val="20"/>
        </w:rPr>
        <w:t xml:space="preserve">산과마취학회, 척추통증학회, </w:t>
      </w:r>
      <w:r w:rsidR="00B20E3C" w:rsidRPr="003D5E68">
        <w:rPr>
          <w:rFonts w:ascii="바탕체" w:eastAsia="바탕체" w:hAnsi="바탕체" w:hint="eastAsia"/>
          <w:sz w:val="22"/>
          <w:szCs w:val="20"/>
        </w:rPr>
        <w:t xml:space="preserve">통증학회, 호흡관리학회), </w:t>
      </w:r>
      <w:proofErr w:type="spellStart"/>
      <w:r w:rsidR="00B20E3C" w:rsidRPr="003D5E68">
        <w:rPr>
          <w:rFonts w:ascii="바탕체" w:eastAsia="바탕체" w:hAnsi="바탕체" w:hint="eastAsia"/>
          <w:sz w:val="22"/>
          <w:szCs w:val="20"/>
        </w:rPr>
        <w:t>서울지회</w:t>
      </w:r>
      <w:proofErr w:type="spellEnd"/>
      <w:r w:rsidR="00B20E3C" w:rsidRPr="003D5E68">
        <w:rPr>
          <w:rFonts w:ascii="바탕체" w:eastAsia="바탕체" w:hAnsi="바탕체" w:hint="eastAsia"/>
          <w:sz w:val="22"/>
          <w:szCs w:val="20"/>
        </w:rPr>
        <w:t xml:space="preserve"> </w:t>
      </w:r>
      <w:proofErr w:type="spellStart"/>
      <w:r w:rsidR="00B20E3C" w:rsidRPr="003D5E68">
        <w:rPr>
          <w:rFonts w:ascii="바탕체" w:eastAsia="바탕체" w:hAnsi="바탕체" w:hint="eastAsia"/>
          <w:sz w:val="22"/>
          <w:szCs w:val="20"/>
        </w:rPr>
        <w:t>집담회</w:t>
      </w:r>
      <w:proofErr w:type="spellEnd"/>
      <w:r w:rsidR="00B20E3C" w:rsidRPr="003D5E68">
        <w:rPr>
          <w:rFonts w:ascii="바탕체" w:eastAsia="바탕체" w:hAnsi="바탕체" w:hint="eastAsia"/>
          <w:sz w:val="22"/>
          <w:szCs w:val="20"/>
        </w:rPr>
        <w:t xml:space="preserve"> </w:t>
      </w:r>
      <w:r w:rsidR="00F110DE" w:rsidRPr="003D5E68">
        <w:rPr>
          <w:rFonts w:ascii="바탕체" w:eastAsia="바탕체" w:hAnsi="바탕체" w:hint="eastAsia"/>
          <w:sz w:val="22"/>
          <w:szCs w:val="20"/>
        </w:rPr>
        <w:t>등</w:t>
      </w:r>
      <w:r w:rsidR="007849CA" w:rsidRPr="003D5E68">
        <w:rPr>
          <w:rFonts w:ascii="바탕체" w:eastAsia="바탕체" w:hAnsi="바탕체" w:hint="eastAsia"/>
          <w:sz w:val="22"/>
          <w:szCs w:val="20"/>
        </w:rPr>
        <w:t xml:space="preserve">에 참가하여 최신 지견을 </w:t>
      </w:r>
      <w:r w:rsidR="00F110DE" w:rsidRPr="003D5E68">
        <w:rPr>
          <w:rFonts w:ascii="바탕체" w:eastAsia="바탕체" w:hAnsi="바탕체" w:hint="eastAsia"/>
          <w:sz w:val="22"/>
          <w:szCs w:val="20"/>
        </w:rPr>
        <w:t>습득한다.</w:t>
      </w:r>
    </w:p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5B2C9B" w:rsidRPr="005B2C9B" w:rsidRDefault="005B2C9B" w:rsidP="005B2C9B">
      <w:pPr>
        <w:wordWrap/>
        <w:adjustRightInd w:val="0"/>
        <w:spacing w:line="276" w:lineRule="auto"/>
        <w:ind w:leftChars="244" w:left="977" w:hanging="489"/>
        <w:rPr>
          <w:rFonts w:ascii="바탕체" w:eastAsia="바탕체" w:hAnsi="바탕체"/>
          <w:bCs/>
          <w:sz w:val="22"/>
          <w:szCs w:val="22"/>
        </w:rPr>
      </w:pPr>
    </w:p>
    <w:sectPr w:rsidR="005B2C9B" w:rsidRPr="005B2C9B" w:rsidSect="00CC1CAF">
      <w:footerReference w:type="even" r:id="rId9"/>
      <w:footerReference w:type="default" r:id="rId10"/>
      <w:type w:val="continuous"/>
      <w:pgSz w:w="11906" w:h="16838"/>
      <w:pgMar w:top="1985" w:right="1304" w:bottom="1701" w:left="153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E73" w:rsidRDefault="00777E73">
      <w:r>
        <w:separator/>
      </w:r>
    </w:p>
  </w:endnote>
  <w:endnote w:type="continuationSeparator" w:id="0">
    <w:p w:rsidR="00777E73" w:rsidRDefault="00777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컴바탕">
    <w:altName w:val="Arial Unicode MS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DFC" w:rsidRDefault="00292DFC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292DFC" w:rsidRDefault="00292DFC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DFC" w:rsidRDefault="00292DFC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FF7782">
      <w:rPr>
        <w:rStyle w:val="aa"/>
        <w:noProof/>
      </w:rPr>
      <w:t>9</w:t>
    </w:r>
    <w:r>
      <w:rPr>
        <w:rStyle w:val="aa"/>
      </w:rPr>
      <w:fldChar w:fldCharType="end"/>
    </w:r>
  </w:p>
  <w:p w:rsidR="00292DFC" w:rsidRDefault="00292DFC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E73" w:rsidRDefault="00777E73">
      <w:r>
        <w:separator/>
      </w:r>
    </w:p>
  </w:footnote>
  <w:footnote w:type="continuationSeparator" w:id="0">
    <w:p w:rsidR="00777E73" w:rsidRDefault="00777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73DC4"/>
    <w:multiLevelType w:val="hybridMultilevel"/>
    <w:tmpl w:val="6E74E150"/>
    <w:lvl w:ilvl="0" w:tplc="8C8A0678">
      <w:start w:val="6"/>
      <w:numFmt w:val="decimalEnclosedCircle"/>
      <w:lvlText w:val="%1"/>
      <w:lvlJc w:val="left"/>
      <w:pPr>
        <w:ind w:left="15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60" w:hanging="400"/>
      </w:pPr>
    </w:lvl>
    <w:lvl w:ilvl="2" w:tplc="0409001B" w:tentative="1">
      <w:start w:val="1"/>
      <w:numFmt w:val="lowerRoman"/>
      <w:lvlText w:val="%3."/>
      <w:lvlJc w:val="right"/>
      <w:pPr>
        <w:ind w:left="2360" w:hanging="400"/>
      </w:pPr>
    </w:lvl>
    <w:lvl w:ilvl="3" w:tplc="0409000F" w:tentative="1">
      <w:start w:val="1"/>
      <w:numFmt w:val="decimal"/>
      <w:lvlText w:val="%4."/>
      <w:lvlJc w:val="left"/>
      <w:pPr>
        <w:ind w:left="2760" w:hanging="400"/>
      </w:pPr>
    </w:lvl>
    <w:lvl w:ilvl="4" w:tplc="04090019" w:tentative="1">
      <w:start w:val="1"/>
      <w:numFmt w:val="upperLetter"/>
      <w:lvlText w:val="%5."/>
      <w:lvlJc w:val="left"/>
      <w:pPr>
        <w:ind w:left="3160" w:hanging="400"/>
      </w:pPr>
    </w:lvl>
    <w:lvl w:ilvl="5" w:tplc="0409001B" w:tentative="1">
      <w:start w:val="1"/>
      <w:numFmt w:val="lowerRoman"/>
      <w:lvlText w:val="%6."/>
      <w:lvlJc w:val="right"/>
      <w:pPr>
        <w:ind w:left="3560" w:hanging="400"/>
      </w:pPr>
    </w:lvl>
    <w:lvl w:ilvl="6" w:tplc="0409000F" w:tentative="1">
      <w:start w:val="1"/>
      <w:numFmt w:val="decimal"/>
      <w:lvlText w:val="%7."/>
      <w:lvlJc w:val="left"/>
      <w:pPr>
        <w:ind w:left="3960" w:hanging="400"/>
      </w:pPr>
    </w:lvl>
    <w:lvl w:ilvl="7" w:tplc="04090019" w:tentative="1">
      <w:start w:val="1"/>
      <w:numFmt w:val="upperLetter"/>
      <w:lvlText w:val="%8."/>
      <w:lvlJc w:val="left"/>
      <w:pPr>
        <w:ind w:left="4360" w:hanging="400"/>
      </w:pPr>
    </w:lvl>
    <w:lvl w:ilvl="8" w:tplc="0409001B" w:tentative="1">
      <w:start w:val="1"/>
      <w:numFmt w:val="lowerRoman"/>
      <w:lvlText w:val="%9."/>
      <w:lvlJc w:val="right"/>
      <w:pPr>
        <w:ind w:left="4760" w:hanging="400"/>
      </w:pPr>
    </w:lvl>
  </w:abstractNum>
  <w:abstractNum w:abstractNumId="1" w15:restartNumberingAfterBreak="0">
    <w:nsid w:val="025B05B7"/>
    <w:multiLevelType w:val="hybridMultilevel"/>
    <w:tmpl w:val="71FEAAA2"/>
    <w:lvl w:ilvl="0" w:tplc="90A6A4F8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 w15:restartNumberingAfterBreak="0">
    <w:nsid w:val="047D5FF8"/>
    <w:multiLevelType w:val="hybridMultilevel"/>
    <w:tmpl w:val="96E09478"/>
    <w:lvl w:ilvl="0" w:tplc="0132270E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09">
      <w:start w:val="1"/>
      <w:numFmt w:val="bullet"/>
      <w:lvlText w:val="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 w15:restartNumberingAfterBreak="0">
    <w:nsid w:val="122F5143"/>
    <w:multiLevelType w:val="hybridMultilevel"/>
    <w:tmpl w:val="A8F2D7F4"/>
    <w:lvl w:ilvl="0" w:tplc="48205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276514D"/>
    <w:multiLevelType w:val="hybridMultilevel"/>
    <w:tmpl w:val="9CFE3B46"/>
    <w:lvl w:ilvl="0" w:tplc="BC64C590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5" w15:restartNumberingAfterBreak="0">
    <w:nsid w:val="2E1C31DC"/>
    <w:multiLevelType w:val="hybridMultilevel"/>
    <w:tmpl w:val="B96629EC"/>
    <w:lvl w:ilvl="0" w:tplc="FECEAAD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4ED0086"/>
    <w:multiLevelType w:val="hybridMultilevel"/>
    <w:tmpl w:val="81F62BEA"/>
    <w:lvl w:ilvl="0" w:tplc="52ACE81E">
      <w:start w:val="1"/>
      <w:numFmt w:val="decimal"/>
      <w:lvlText w:val="%1)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7" w15:restartNumberingAfterBreak="0">
    <w:nsid w:val="45AE6A52"/>
    <w:multiLevelType w:val="hybridMultilevel"/>
    <w:tmpl w:val="92FA2E34"/>
    <w:lvl w:ilvl="0" w:tplc="1012C712">
      <w:start w:val="1"/>
      <w:numFmt w:val="bullet"/>
      <w:lvlText w:val=""/>
      <w:lvlJc w:val="left"/>
      <w:pPr>
        <w:ind w:left="760" w:hanging="360"/>
      </w:pPr>
      <w:rPr>
        <w:rFonts w:ascii="Wingdings" w:eastAsia="바탕체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B5658EC"/>
    <w:multiLevelType w:val="hybridMultilevel"/>
    <w:tmpl w:val="C6A05B68"/>
    <w:lvl w:ilvl="0" w:tplc="6B90EBA6">
      <w:start w:val="1"/>
      <w:numFmt w:val="decimal"/>
      <w:lvlText w:val="(%1)"/>
      <w:lvlJc w:val="left"/>
      <w:pPr>
        <w:tabs>
          <w:tab w:val="num" w:pos="1255"/>
        </w:tabs>
        <w:ind w:left="1255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tabs>
          <w:tab w:val="num" w:pos="1695"/>
        </w:tabs>
        <w:ind w:left="1695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95"/>
        </w:tabs>
        <w:ind w:left="209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5"/>
        </w:tabs>
        <w:ind w:left="249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95"/>
        </w:tabs>
        <w:ind w:left="289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95"/>
        </w:tabs>
        <w:ind w:left="329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5"/>
        </w:tabs>
        <w:ind w:left="369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95"/>
        </w:tabs>
        <w:ind w:left="409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5"/>
        </w:tabs>
        <w:ind w:left="4495" w:hanging="400"/>
      </w:pPr>
    </w:lvl>
  </w:abstractNum>
  <w:abstractNum w:abstractNumId="9" w15:restartNumberingAfterBreak="0">
    <w:nsid w:val="54411A59"/>
    <w:multiLevelType w:val="hybridMultilevel"/>
    <w:tmpl w:val="1FBCC796"/>
    <w:lvl w:ilvl="0" w:tplc="F49CA6C4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100"/>
        </w:tabs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0"/>
        </w:tabs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300"/>
        </w:tabs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00"/>
        </w:tabs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00"/>
        </w:tabs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00"/>
      </w:pPr>
    </w:lvl>
  </w:abstractNum>
  <w:abstractNum w:abstractNumId="10" w15:restartNumberingAfterBreak="0">
    <w:nsid w:val="5B1D3202"/>
    <w:multiLevelType w:val="hybridMultilevel"/>
    <w:tmpl w:val="429EF870"/>
    <w:lvl w:ilvl="0" w:tplc="B4E0A988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1" w15:restartNumberingAfterBreak="0">
    <w:nsid w:val="63FB517A"/>
    <w:multiLevelType w:val="hybridMultilevel"/>
    <w:tmpl w:val="9ECC7D12"/>
    <w:lvl w:ilvl="0" w:tplc="74CEA5E4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64456857"/>
    <w:multiLevelType w:val="hybridMultilevel"/>
    <w:tmpl w:val="05ECA09C"/>
    <w:lvl w:ilvl="0" w:tplc="041A9216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ascii="바탕체" w:eastAsia="바탕체" w:hAnsi="바탕체" w:cs="Times New Roman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3" w15:restartNumberingAfterBreak="0">
    <w:nsid w:val="64752FAD"/>
    <w:multiLevelType w:val="hybridMultilevel"/>
    <w:tmpl w:val="8B3E45E0"/>
    <w:lvl w:ilvl="0" w:tplc="01C05970">
      <w:start w:val="1"/>
      <w:numFmt w:val="bullet"/>
      <w:lvlText w:val=""/>
      <w:lvlJc w:val="left"/>
      <w:pPr>
        <w:ind w:left="760" w:hanging="360"/>
      </w:pPr>
      <w:rPr>
        <w:rFonts w:ascii="Wingdings" w:eastAsia="바탕체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AC00914"/>
    <w:multiLevelType w:val="hybridMultilevel"/>
    <w:tmpl w:val="C4A44686"/>
    <w:lvl w:ilvl="0" w:tplc="0409000F">
      <w:start w:val="1"/>
      <w:numFmt w:val="decimal"/>
      <w:lvlText w:val="%1."/>
      <w:lvlJc w:val="left"/>
      <w:pPr>
        <w:tabs>
          <w:tab w:val="num" w:pos="898"/>
        </w:tabs>
        <w:ind w:left="898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1298"/>
        </w:tabs>
        <w:ind w:left="1298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8"/>
        </w:tabs>
        <w:ind w:left="1698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8"/>
        </w:tabs>
        <w:ind w:left="2098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98"/>
        </w:tabs>
        <w:ind w:left="2498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8"/>
        </w:tabs>
        <w:ind w:left="3298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98"/>
        </w:tabs>
        <w:ind w:left="3698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8"/>
        </w:tabs>
        <w:ind w:left="4098" w:hanging="400"/>
      </w:pPr>
    </w:lvl>
  </w:abstractNum>
  <w:abstractNum w:abstractNumId="15" w15:restartNumberingAfterBreak="0">
    <w:nsid w:val="6C41571C"/>
    <w:multiLevelType w:val="hybridMultilevel"/>
    <w:tmpl w:val="F3C0CF3A"/>
    <w:lvl w:ilvl="0" w:tplc="9D4E3A92">
      <w:start w:val="1"/>
      <w:numFmt w:val="decimal"/>
      <w:lvlText w:val="%1."/>
      <w:lvlJc w:val="left"/>
      <w:pPr>
        <w:ind w:left="810" w:hanging="360"/>
      </w:pPr>
      <w:rPr>
        <w:rFonts w:ascii="바탕체" w:eastAsia="바탕체" w:hAnsi="바탕체" w:cs="Times New Roman"/>
      </w:r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16" w15:restartNumberingAfterBreak="0">
    <w:nsid w:val="6F0B564D"/>
    <w:multiLevelType w:val="hybridMultilevel"/>
    <w:tmpl w:val="E52AF7D4"/>
    <w:lvl w:ilvl="0" w:tplc="E940CD0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745A6373"/>
    <w:multiLevelType w:val="hybridMultilevel"/>
    <w:tmpl w:val="BA084124"/>
    <w:lvl w:ilvl="0" w:tplc="96D27082">
      <w:start w:val="4"/>
      <w:numFmt w:val="bullet"/>
      <w:lvlText w:val="-"/>
      <w:lvlJc w:val="left"/>
      <w:pPr>
        <w:ind w:left="1755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95" w:hanging="400"/>
      </w:pPr>
      <w:rPr>
        <w:rFonts w:ascii="Wingdings" w:hAnsi="Wingdings" w:hint="default"/>
      </w:rPr>
    </w:lvl>
  </w:abstractNum>
  <w:abstractNum w:abstractNumId="18" w15:restartNumberingAfterBreak="0">
    <w:nsid w:val="79BD2B0A"/>
    <w:multiLevelType w:val="hybridMultilevel"/>
    <w:tmpl w:val="2C3687B0"/>
    <w:lvl w:ilvl="0" w:tplc="072467AE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796F99"/>
    <w:multiLevelType w:val="hybridMultilevel"/>
    <w:tmpl w:val="5922CEFA"/>
    <w:lvl w:ilvl="0" w:tplc="EFDA2484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9"/>
  </w:num>
  <w:num w:numId="2">
    <w:abstractNumId w:val="8"/>
  </w:num>
  <w:num w:numId="3">
    <w:abstractNumId w:val="12"/>
  </w:num>
  <w:num w:numId="4">
    <w:abstractNumId w:val="5"/>
  </w:num>
  <w:num w:numId="5">
    <w:abstractNumId w:val="2"/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6"/>
  </w:num>
  <w:num w:numId="9">
    <w:abstractNumId w:val="0"/>
  </w:num>
  <w:num w:numId="10">
    <w:abstractNumId w:val="17"/>
  </w:num>
  <w:num w:numId="11">
    <w:abstractNumId w:val="7"/>
  </w:num>
  <w:num w:numId="12">
    <w:abstractNumId w:val="13"/>
  </w:num>
  <w:num w:numId="13">
    <w:abstractNumId w:val="6"/>
  </w:num>
  <w:num w:numId="14">
    <w:abstractNumId w:val="3"/>
  </w:num>
  <w:num w:numId="15">
    <w:abstractNumId w:val="4"/>
  </w:num>
  <w:num w:numId="16">
    <w:abstractNumId w:val="11"/>
  </w:num>
  <w:num w:numId="17">
    <w:abstractNumId w:val="15"/>
  </w:num>
  <w:num w:numId="18">
    <w:abstractNumId w:val="19"/>
  </w:num>
  <w:num w:numId="19">
    <w:abstractNumId w:val="10"/>
  </w:num>
  <w:num w:numId="20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FA2"/>
    <w:rsid w:val="00025572"/>
    <w:rsid w:val="00026CD1"/>
    <w:rsid w:val="00035D76"/>
    <w:rsid w:val="00040EF9"/>
    <w:rsid w:val="00042E7D"/>
    <w:rsid w:val="00043DAD"/>
    <w:rsid w:val="00046488"/>
    <w:rsid w:val="00054F9B"/>
    <w:rsid w:val="00064E25"/>
    <w:rsid w:val="00065403"/>
    <w:rsid w:val="00070904"/>
    <w:rsid w:val="00085FCB"/>
    <w:rsid w:val="00091478"/>
    <w:rsid w:val="000C47B9"/>
    <w:rsid w:val="000D34AF"/>
    <w:rsid w:val="000D3780"/>
    <w:rsid w:val="000E3A8E"/>
    <w:rsid w:val="000F340A"/>
    <w:rsid w:val="00104D91"/>
    <w:rsid w:val="001116DF"/>
    <w:rsid w:val="00121F20"/>
    <w:rsid w:val="00167658"/>
    <w:rsid w:val="00173632"/>
    <w:rsid w:val="00182293"/>
    <w:rsid w:val="00183DF0"/>
    <w:rsid w:val="001A55C4"/>
    <w:rsid w:val="001B2C53"/>
    <w:rsid w:val="001E06FD"/>
    <w:rsid w:val="001F0E5B"/>
    <w:rsid w:val="002179A3"/>
    <w:rsid w:val="00233903"/>
    <w:rsid w:val="0023766B"/>
    <w:rsid w:val="00244331"/>
    <w:rsid w:val="00246554"/>
    <w:rsid w:val="002501D6"/>
    <w:rsid w:val="00253F04"/>
    <w:rsid w:val="00256907"/>
    <w:rsid w:val="00263473"/>
    <w:rsid w:val="00271251"/>
    <w:rsid w:val="0028131B"/>
    <w:rsid w:val="00282662"/>
    <w:rsid w:val="00292DFC"/>
    <w:rsid w:val="002C0533"/>
    <w:rsid w:val="002C21C3"/>
    <w:rsid w:val="002D4EBB"/>
    <w:rsid w:val="002E6FC0"/>
    <w:rsid w:val="002E7CAB"/>
    <w:rsid w:val="002F1661"/>
    <w:rsid w:val="002F52FE"/>
    <w:rsid w:val="002F5FD3"/>
    <w:rsid w:val="003035BC"/>
    <w:rsid w:val="00325404"/>
    <w:rsid w:val="003500BD"/>
    <w:rsid w:val="00361070"/>
    <w:rsid w:val="0036529E"/>
    <w:rsid w:val="0039717B"/>
    <w:rsid w:val="003975D6"/>
    <w:rsid w:val="003B2533"/>
    <w:rsid w:val="003C2C11"/>
    <w:rsid w:val="003D2E48"/>
    <w:rsid w:val="003D34CF"/>
    <w:rsid w:val="003D5E68"/>
    <w:rsid w:val="003F6142"/>
    <w:rsid w:val="00411432"/>
    <w:rsid w:val="00422298"/>
    <w:rsid w:val="00447BCA"/>
    <w:rsid w:val="00451A0F"/>
    <w:rsid w:val="004656DD"/>
    <w:rsid w:val="0047394F"/>
    <w:rsid w:val="0049659A"/>
    <w:rsid w:val="004A4BA7"/>
    <w:rsid w:val="004B0167"/>
    <w:rsid w:val="004D3D5E"/>
    <w:rsid w:val="004F673D"/>
    <w:rsid w:val="005315D6"/>
    <w:rsid w:val="005430AB"/>
    <w:rsid w:val="00552FE7"/>
    <w:rsid w:val="00554E58"/>
    <w:rsid w:val="00557A8F"/>
    <w:rsid w:val="00561E6F"/>
    <w:rsid w:val="00577643"/>
    <w:rsid w:val="00585B64"/>
    <w:rsid w:val="00586D31"/>
    <w:rsid w:val="0058707C"/>
    <w:rsid w:val="005875FE"/>
    <w:rsid w:val="005917AC"/>
    <w:rsid w:val="005B08C0"/>
    <w:rsid w:val="005B2C9B"/>
    <w:rsid w:val="005B5FE5"/>
    <w:rsid w:val="005C1CFF"/>
    <w:rsid w:val="005E2CD2"/>
    <w:rsid w:val="005F29E8"/>
    <w:rsid w:val="00606882"/>
    <w:rsid w:val="006069A1"/>
    <w:rsid w:val="00614E5D"/>
    <w:rsid w:val="00622202"/>
    <w:rsid w:val="00636CE2"/>
    <w:rsid w:val="00641290"/>
    <w:rsid w:val="00643938"/>
    <w:rsid w:val="00644B5C"/>
    <w:rsid w:val="00645753"/>
    <w:rsid w:val="006473B4"/>
    <w:rsid w:val="0067619C"/>
    <w:rsid w:val="00677564"/>
    <w:rsid w:val="00677F22"/>
    <w:rsid w:val="0069099C"/>
    <w:rsid w:val="00691A69"/>
    <w:rsid w:val="006A6EBC"/>
    <w:rsid w:val="006B50CC"/>
    <w:rsid w:val="006B6F7E"/>
    <w:rsid w:val="006C38A8"/>
    <w:rsid w:val="006C7BCF"/>
    <w:rsid w:val="006C7FBD"/>
    <w:rsid w:val="006E2A2B"/>
    <w:rsid w:val="006E7ECF"/>
    <w:rsid w:val="006F631D"/>
    <w:rsid w:val="007029DD"/>
    <w:rsid w:val="007144B2"/>
    <w:rsid w:val="00715955"/>
    <w:rsid w:val="00722CE4"/>
    <w:rsid w:val="00725B9E"/>
    <w:rsid w:val="007263A9"/>
    <w:rsid w:val="00733F9B"/>
    <w:rsid w:val="00753620"/>
    <w:rsid w:val="00754BF4"/>
    <w:rsid w:val="007648EE"/>
    <w:rsid w:val="00777E73"/>
    <w:rsid w:val="007849CA"/>
    <w:rsid w:val="00792BB5"/>
    <w:rsid w:val="007B5344"/>
    <w:rsid w:val="007E0C17"/>
    <w:rsid w:val="007E2B91"/>
    <w:rsid w:val="00811110"/>
    <w:rsid w:val="00823725"/>
    <w:rsid w:val="0085108F"/>
    <w:rsid w:val="00860143"/>
    <w:rsid w:val="00860D3F"/>
    <w:rsid w:val="008660A3"/>
    <w:rsid w:val="008865BD"/>
    <w:rsid w:val="00892556"/>
    <w:rsid w:val="008B317C"/>
    <w:rsid w:val="008B662C"/>
    <w:rsid w:val="008C14A7"/>
    <w:rsid w:val="008F37B2"/>
    <w:rsid w:val="009136AB"/>
    <w:rsid w:val="0091763C"/>
    <w:rsid w:val="00952C3F"/>
    <w:rsid w:val="00963FB2"/>
    <w:rsid w:val="00971FA2"/>
    <w:rsid w:val="0097286A"/>
    <w:rsid w:val="0098349A"/>
    <w:rsid w:val="0099255D"/>
    <w:rsid w:val="009957F5"/>
    <w:rsid w:val="009C4C47"/>
    <w:rsid w:val="009D328E"/>
    <w:rsid w:val="009D77D4"/>
    <w:rsid w:val="009E33FA"/>
    <w:rsid w:val="009F5E70"/>
    <w:rsid w:val="009F6758"/>
    <w:rsid w:val="00A00435"/>
    <w:rsid w:val="00A0676C"/>
    <w:rsid w:val="00A1682C"/>
    <w:rsid w:val="00A174C3"/>
    <w:rsid w:val="00A73739"/>
    <w:rsid w:val="00A83FBD"/>
    <w:rsid w:val="00A8614B"/>
    <w:rsid w:val="00A95417"/>
    <w:rsid w:val="00AA520C"/>
    <w:rsid w:val="00AC0B00"/>
    <w:rsid w:val="00AD2A30"/>
    <w:rsid w:val="00AD62C3"/>
    <w:rsid w:val="00AF5E28"/>
    <w:rsid w:val="00B20E3C"/>
    <w:rsid w:val="00B22181"/>
    <w:rsid w:val="00B574A7"/>
    <w:rsid w:val="00B61494"/>
    <w:rsid w:val="00B72CCC"/>
    <w:rsid w:val="00B9248C"/>
    <w:rsid w:val="00B937BF"/>
    <w:rsid w:val="00BA201D"/>
    <w:rsid w:val="00BA5F06"/>
    <w:rsid w:val="00BB0740"/>
    <w:rsid w:val="00BB2A43"/>
    <w:rsid w:val="00BF60B8"/>
    <w:rsid w:val="00C25F4E"/>
    <w:rsid w:val="00C65FF0"/>
    <w:rsid w:val="00C74CBD"/>
    <w:rsid w:val="00C76B59"/>
    <w:rsid w:val="00C862EF"/>
    <w:rsid w:val="00C86A87"/>
    <w:rsid w:val="00C974E9"/>
    <w:rsid w:val="00CB640A"/>
    <w:rsid w:val="00CC1CAF"/>
    <w:rsid w:val="00CC3342"/>
    <w:rsid w:val="00CC678D"/>
    <w:rsid w:val="00CF0676"/>
    <w:rsid w:val="00CF359B"/>
    <w:rsid w:val="00CF5E5C"/>
    <w:rsid w:val="00D029B3"/>
    <w:rsid w:val="00D05776"/>
    <w:rsid w:val="00D12C33"/>
    <w:rsid w:val="00D65E09"/>
    <w:rsid w:val="00D737EB"/>
    <w:rsid w:val="00D74B2B"/>
    <w:rsid w:val="00D900E0"/>
    <w:rsid w:val="00D92E1B"/>
    <w:rsid w:val="00DA64B5"/>
    <w:rsid w:val="00DC0724"/>
    <w:rsid w:val="00DD22F0"/>
    <w:rsid w:val="00DD24CD"/>
    <w:rsid w:val="00DE785D"/>
    <w:rsid w:val="00E23D37"/>
    <w:rsid w:val="00E306CD"/>
    <w:rsid w:val="00E57A70"/>
    <w:rsid w:val="00E66112"/>
    <w:rsid w:val="00E66A03"/>
    <w:rsid w:val="00E705F3"/>
    <w:rsid w:val="00E72A7A"/>
    <w:rsid w:val="00E81D3E"/>
    <w:rsid w:val="00E90F64"/>
    <w:rsid w:val="00E942D0"/>
    <w:rsid w:val="00E97490"/>
    <w:rsid w:val="00EA1193"/>
    <w:rsid w:val="00EA1B47"/>
    <w:rsid w:val="00EC72EE"/>
    <w:rsid w:val="00EE1C50"/>
    <w:rsid w:val="00EE2A8B"/>
    <w:rsid w:val="00F110DE"/>
    <w:rsid w:val="00F20053"/>
    <w:rsid w:val="00F23A67"/>
    <w:rsid w:val="00F63F55"/>
    <w:rsid w:val="00F648F8"/>
    <w:rsid w:val="00F7099C"/>
    <w:rsid w:val="00F75C5D"/>
    <w:rsid w:val="00FA413D"/>
    <w:rsid w:val="00FB42AF"/>
    <w:rsid w:val="00FE3FFA"/>
    <w:rsid w:val="00FF228F"/>
    <w:rsid w:val="00FF2E99"/>
    <w:rsid w:val="00FF7782"/>
    <w:rsid w:val="00FF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37D9F00E-3D0B-43A8-AE5D-790614B01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바탕체" w:eastAsia="바탕체" w:hAnsi="바탕체"/>
      <w:b/>
      <w:bCs/>
      <w:sz w:val="16"/>
      <w:szCs w:val="16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돋움" w:hAnsi="Arial"/>
    </w:rPr>
  </w:style>
  <w:style w:type="paragraph" w:styleId="3">
    <w:name w:val="heading 3"/>
    <w:basedOn w:val="a"/>
    <w:next w:val="a"/>
    <w:qFormat/>
    <w:pPr>
      <w:keepNext/>
      <w:ind w:leftChars="300" w:left="300" w:hangingChars="200" w:hanging="2000"/>
      <w:outlineLvl w:val="2"/>
    </w:pPr>
    <w:rPr>
      <w:rFonts w:ascii="Arial" w:eastAsia="돋움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hstyle0">
    <w:name w:val="hstyle0"/>
    <w:basedOn w:val="a"/>
    <w:pPr>
      <w:widowControl/>
      <w:wordWrap/>
      <w:autoSpaceDE/>
      <w:autoSpaceDN/>
      <w:spacing w:line="384" w:lineRule="auto"/>
    </w:pPr>
    <w:rPr>
      <w:rFonts w:ascii="한양신명조" w:eastAsia="한양신명조" w:hAnsi="굴림" w:cs="굴림"/>
      <w:color w:val="000000"/>
      <w:kern w:val="0"/>
      <w:szCs w:val="20"/>
    </w:rPr>
  </w:style>
  <w:style w:type="character" w:styleId="a4">
    <w:name w:val="Hyperlink"/>
    <w:rPr>
      <w:color w:val="0000FF"/>
      <w:u w:val="single"/>
    </w:rPr>
  </w:style>
  <w:style w:type="paragraph" w:customStyle="1" w:styleId="font5">
    <w:name w:val="font5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6"/>
      <w:szCs w:val="16"/>
    </w:rPr>
  </w:style>
  <w:style w:type="paragraph" w:customStyle="1" w:styleId="xl22">
    <w:name w:val="xl22"/>
    <w:basedOn w:val="a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 w:val="28"/>
      <w:szCs w:val="28"/>
    </w:rPr>
  </w:style>
  <w:style w:type="paragraph" w:customStyle="1" w:styleId="xl23">
    <w:name w:val="xl23"/>
    <w:basedOn w:val="a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24">
    <w:name w:val="xl24"/>
    <w:basedOn w:val="a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25">
    <w:name w:val="xl25"/>
    <w:basedOn w:val="a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Cs w:val="20"/>
    </w:rPr>
  </w:style>
  <w:style w:type="paragraph" w:customStyle="1" w:styleId="xl26">
    <w:name w:val="xl26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27">
    <w:name w:val="xl27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28">
    <w:name w:val="xl28"/>
    <w:basedOn w:val="a"/>
    <w:pPr>
      <w:widowControl/>
      <w:pBdr>
        <w:top w:val="single" w:sz="8" w:space="0" w:color="auto"/>
        <w:left w:val="single" w:sz="8" w:space="0" w:color="auto"/>
        <w:bottom w:val="double" w:sz="6" w:space="0" w:color="auto"/>
        <w:right w:val="single" w:sz="4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Cs w:val="20"/>
    </w:rPr>
  </w:style>
  <w:style w:type="paragraph" w:customStyle="1" w:styleId="xl29">
    <w:name w:val="xl29"/>
    <w:basedOn w:val="a"/>
    <w:pPr>
      <w:widowControl/>
      <w:pBdr>
        <w:top w:val="single" w:sz="8" w:space="0" w:color="auto"/>
        <w:left w:val="single" w:sz="4" w:space="0" w:color="auto"/>
        <w:bottom w:val="double" w:sz="6" w:space="0" w:color="auto"/>
        <w:right w:val="single" w:sz="4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Cs w:val="20"/>
    </w:rPr>
  </w:style>
  <w:style w:type="paragraph" w:customStyle="1" w:styleId="xl30">
    <w:name w:val="xl30"/>
    <w:basedOn w:val="a"/>
    <w:pPr>
      <w:widowControl/>
      <w:pBdr>
        <w:top w:val="single" w:sz="8" w:space="0" w:color="auto"/>
        <w:left w:val="single" w:sz="4" w:space="0" w:color="auto"/>
        <w:bottom w:val="double" w:sz="6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Cs w:val="20"/>
    </w:rPr>
  </w:style>
  <w:style w:type="paragraph" w:customStyle="1" w:styleId="xl31">
    <w:name w:val="xl31"/>
    <w:basedOn w:val="a"/>
    <w:pPr>
      <w:widowControl/>
      <w:pBdr>
        <w:top w:val="single" w:sz="8" w:space="0" w:color="auto"/>
        <w:left w:val="single" w:sz="4" w:space="0" w:color="auto"/>
        <w:bottom w:val="double" w:sz="6" w:space="0" w:color="auto"/>
        <w:right w:val="single" w:sz="4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Cs w:val="20"/>
    </w:rPr>
  </w:style>
  <w:style w:type="paragraph" w:customStyle="1" w:styleId="xl32">
    <w:name w:val="xl32"/>
    <w:basedOn w:val="a"/>
    <w:pPr>
      <w:widowControl/>
      <w:pBdr>
        <w:top w:val="single" w:sz="8" w:space="0" w:color="auto"/>
        <w:left w:val="single" w:sz="4" w:space="0" w:color="auto"/>
        <w:bottom w:val="double" w:sz="6" w:space="0" w:color="auto"/>
        <w:right w:val="single" w:sz="8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Cs w:val="20"/>
    </w:rPr>
  </w:style>
  <w:style w:type="paragraph" w:customStyle="1" w:styleId="xl33">
    <w:name w:val="xl33"/>
    <w:basedOn w:val="a"/>
    <w:pPr>
      <w:widowControl/>
      <w:pBdr>
        <w:top w:val="double" w:sz="6" w:space="0" w:color="auto"/>
        <w:left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34">
    <w:name w:val="xl34"/>
    <w:basedOn w:val="a"/>
    <w:pPr>
      <w:widowControl/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35">
    <w:name w:val="xl35"/>
    <w:basedOn w:val="a"/>
    <w:pPr>
      <w:widowControl/>
      <w:pBdr>
        <w:top w:val="double" w:sz="6" w:space="0" w:color="auto"/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36">
    <w:name w:val="xl36"/>
    <w:basedOn w:val="a"/>
    <w:pPr>
      <w:widowControl/>
      <w:pBdr>
        <w:top w:val="double" w:sz="6" w:space="0" w:color="auto"/>
        <w:left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37">
    <w:name w:val="xl37"/>
    <w:basedOn w:val="a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38">
    <w:name w:val="xl3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39">
    <w:name w:val="xl3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0">
    <w:name w:val="xl40"/>
    <w:basedOn w:val="a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1">
    <w:name w:val="xl41"/>
    <w:basedOn w:val="a"/>
    <w:pPr>
      <w:widowControl/>
      <w:pBdr>
        <w:left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2">
    <w:name w:val="xl42"/>
    <w:basedOn w:val="a"/>
    <w:pPr>
      <w:widowControl/>
      <w:pBdr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3">
    <w:name w:val="xl43"/>
    <w:basedOn w:val="a"/>
    <w:pPr>
      <w:widowControl/>
      <w:pBdr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4">
    <w:name w:val="xl44"/>
    <w:basedOn w:val="a"/>
    <w:pPr>
      <w:widowControl/>
      <w:pBdr>
        <w:left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5">
    <w:name w:val="xl45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6">
    <w:name w:val="xl4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7">
    <w:name w:val="xl4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8">
    <w:name w:val="xl4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49">
    <w:name w:val="xl49"/>
    <w:basedOn w:val="a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50">
    <w:name w:val="xl50"/>
    <w:basedOn w:val="a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51">
    <w:name w:val="xl5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52">
    <w:name w:val="xl52"/>
    <w:basedOn w:val="a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53">
    <w:name w:val="xl53"/>
    <w:basedOn w:val="a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54">
    <w:name w:val="xl54"/>
    <w:basedOn w:val="a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55">
    <w:name w:val="xl5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56">
    <w:name w:val="xl56"/>
    <w:basedOn w:val="a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57">
    <w:name w:val="xl57"/>
    <w:basedOn w:val="a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58">
    <w:name w:val="xl58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59">
    <w:name w:val="xl59"/>
    <w:basedOn w:val="a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0">
    <w:name w:val="xl60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1">
    <w:name w:val="xl61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2">
    <w:name w:val="xl62"/>
    <w:basedOn w:val="a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Cs w:val="20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64">
    <w:name w:val="xl64"/>
    <w:basedOn w:val="a"/>
    <w:pPr>
      <w:widowControl/>
      <w:pBdr>
        <w:top w:val="double" w:sz="6" w:space="0" w:color="auto"/>
        <w:left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5">
    <w:name w:val="xl65"/>
    <w:basedOn w:val="a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6">
    <w:name w:val="xl66"/>
    <w:basedOn w:val="a"/>
    <w:pPr>
      <w:widowControl/>
      <w:pBdr>
        <w:left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kern w:val="0"/>
      <w:szCs w:val="20"/>
    </w:rPr>
  </w:style>
  <w:style w:type="paragraph" w:customStyle="1" w:styleId="xl71">
    <w:name w:val="xl71"/>
    <w:basedOn w:val="a"/>
    <w:pPr>
      <w:widowControl/>
      <w:pBdr>
        <w:top w:val="double" w:sz="6" w:space="0" w:color="auto"/>
        <w:left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72">
    <w:name w:val="xl72"/>
    <w:basedOn w:val="a"/>
    <w:pPr>
      <w:widowControl/>
      <w:pBdr>
        <w:left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74">
    <w:name w:val="xl74"/>
    <w:basedOn w:val="a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바탕체" w:eastAsia="바탕체" w:hAnsi="바탕체" w:hint="eastAsia"/>
      <w:kern w:val="0"/>
      <w:szCs w:val="20"/>
    </w:rPr>
  </w:style>
  <w:style w:type="paragraph" w:customStyle="1" w:styleId="xl76">
    <w:name w:val="xl76"/>
    <w:basedOn w:val="a"/>
    <w:pPr>
      <w:widowControl/>
      <w:pBdr>
        <w:top w:val="single" w:sz="8" w:space="0" w:color="auto"/>
        <w:left w:val="single" w:sz="4" w:space="0" w:color="auto"/>
        <w:bottom w:val="double" w:sz="6" w:space="0" w:color="auto"/>
        <w:right w:val="single" w:sz="4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 w:val="18"/>
      <w:szCs w:val="18"/>
    </w:rPr>
  </w:style>
  <w:style w:type="paragraph" w:customStyle="1" w:styleId="xl77">
    <w:name w:val="xl77"/>
    <w:basedOn w:val="a"/>
    <w:pPr>
      <w:widowControl/>
      <w:pBdr>
        <w:top w:val="single" w:sz="8" w:space="0" w:color="auto"/>
        <w:left w:val="single" w:sz="4" w:space="0" w:color="auto"/>
        <w:bottom w:val="double" w:sz="6" w:space="0" w:color="auto"/>
        <w:right w:val="single" w:sz="8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바탕체" w:eastAsia="바탕체" w:hAnsi="바탕체" w:hint="eastAsia"/>
      <w:b/>
      <w:bCs/>
      <w:kern w:val="0"/>
      <w:sz w:val="18"/>
      <w:szCs w:val="18"/>
    </w:rPr>
  </w:style>
  <w:style w:type="character" w:styleId="a5">
    <w:name w:val="FollowedHyperlink"/>
    <w:rPr>
      <w:color w:val="800080"/>
      <w:u w:val="single"/>
    </w:rPr>
  </w:style>
  <w:style w:type="paragraph" w:styleId="a6">
    <w:name w:val="Document Map"/>
    <w:basedOn w:val="a"/>
    <w:semiHidden/>
    <w:pPr>
      <w:shd w:val="clear" w:color="auto" w:fill="000080"/>
    </w:pPr>
    <w:rPr>
      <w:rFonts w:ascii="Arial" w:eastAsia="돋움" w:hAnsi="Arial"/>
    </w:rPr>
  </w:style>
  <w:style w:type="paragraph" w:styleId="10">
    <w:name w:val="toc 1"/>
    <w:basedOn w:val="a"/>
    <w:next w:val="a"/>
    <w:autoRedefine/>
    <w:semiHidden/>
  </w:style>
  <w:style w:type="paragraph" w:styleId="20">
    <w:name w:val="toc 2"/>
    <w:basedOn w:val="a"/>
    <w:next w:val="a"/>
    <w:autoRedefine/>
    <w:semiHidden/>
    <w:pPr>
      <w:ind w:leftChars="200" w:left="425"/>
    </w:pPr>
  </w:style>
  <w:style w:type="paragraph" w:styleId="30">
    <w:name w:val="toc 3"/>
    <w:basedOn w:val="a"/>
    <w:next w:val="a"/>
    <w:autoRedefine/>
    <w:semiHidden/>
    <w:pPr>
      <w:ind w:leftChars="400" w:left="850"/>
    </w:pPr>
  </w:style>
  <w:style w:type="paragraph" w:styleId="4">
    <w:name w:val="toc 4"/>
    <w:basedOn w:val="a"/>
    <w:next w:val="a"/>
    <w:autoRedefine/>
    <w:semiHidden/>
    <w:pPr>
      <w:ind w:leftChars="600" w:left="1275"/>
    </w:pPr>
  </w:style>
  <w:style w:type="paragraph" w:styleId="5">
    <w:name w:val="toc 5"/>
    <w:basedOn w:val="a"/>
    <w:next w:val="a"/>
    <w:autoRedefine/>
    <w:semiHidden/>
    <w:pPr>
      <w:ind w:leftChars="800" w:left="1700"/>
    </w:pPr>
  </w:style>
  <w:style w:type="paragraph" w:styleId="6">
    <w:name w:val="toc 6"/>
    <w:basedOn w:val="a"/>
    <w:next w:val="a"/>
    <w:autoRedefine/>
    <w:semiHidden/>
    <w:pPr>
      <w:ind w:leftChars="1000" w:left="2125"/>
    </w:pPr>
  </w:style>
  <w:style w:type="paragraph" w:styleId="7">
    <w:name w:val="toc 7"/>
    <w:basedOn w:val="a"/>
    <w:next w:val="a"/>
    <w:autoRedefine/>
    <w:semiHidden/>
    <w:pPr>
      <w:ind w:leftChars="1200" w:left="2550"/>
    </w:pPr>
  </w:style>
  <w:style w:type="paragraph" w:styleId="8">
    <w:name w:val="toc 8"/>
    <w:basedOn w:val="a"/>
    <w:next w:val="a"/>
    <w:autoRedefine/>
    <w:semiHidden/>
    <w:pPr>
      <w:ind w:leftChars="1400" w:left="2975"/>
    </w:pPr>
  </w:style>
  <w:style w:type="paragraph" w:styleId="9">
    <w:name w:val="toc 9"/>
    <w:basedOn w:val="a"/>
    <w:next w:val="a"/>
    <w:autoRedefine/>
    <w:semiHidden/>
    <w:pPr>
      <w:ind w:leftChars="1600" w:left="3400"/>
    </w:pPr>
  </w:style>
  <w:style w:type="paragraph" w:styleId="11">
    <w:name w:val="index 1"/>
    <w:basedOn w:val="a"/>
    <w:next w:val="a"/>
    <w:autoRedefine/>
    <w:semiHidden/>
    <w:pPr>
      <w:ind w:leftChars="200" w:left="200" w:hangingChars="200" w:hanging="2000"/>
    </w:pPr>
  </w:style>
  <w:style w:type="paragraph" w:styleId="21">
    <w:name w:val="index 2"/>
    <w:basedOn w:val="a"/>
    <w:next w:val="a"/>
    <w:autoRedefine/>
    <w:semiHidden/>
    <w:pPr>
      <w:ind w:leftChars="400" w:left="400" w:hangingChars="200" w:hanging="2000"/>
    </w:pPr>
  </w:style>
  <w:style w:type="paragraph" w:styleId="31">
    <w:name w:val="index 3"/>
    <w:basedOn w:val="a"/>
    <w:next w:val="a"/>
    <w:autoRedefine/>
    <w:semiHidden/>
    <w:pPr>
      <w:ind w:leftChars="600" w:left="600" w:hangingChars="200" w:hanging="2000"/>
    </w:pPr>
  </w:style>
  <w:style w:type="paragraph" w:styleId="40">
    <w:name w:val="index 4"/>
    <w:basedOn w:val="a"/>
    <w:next w:val="a"/>
    <w:autoRedefine/>
    <w:semiHidden/>
    <w:pPr>
      <w:ind w:leftChars="800" w:left="800" w:hangingChars="200" w:hanging="2000"/>
    </w:pPr>
  </w:style>
  <w:style w:type="paragraph" w:styleId="50">
    <w:name w:val="index 5"/>
    <w:basedOn w:val="a"/>
    <w:next w:val="a"/>
    <w:autoRedefine/>
    <w:semiHidden/>
    <w:pPr>
      <w:ind w:leftChars="1000" w:left="1000" w:hangingChars="200" w:hanging="2000"/>
    </w:pPr>
  </w:style>
  <w:style w:type="paragraph" w:styleId="60">
    <w:name w:val="index 6"/>
    <w:basedOn w:val="a"/>
    <w:next w:val="a"/>
    <w:autoRedefine/>
    <w:semiHidden/>
    <w:pPr>
      <w:ind w:leftChars="1200" w:left="1200" w:hangingChars="200" w:hanging="2000"/>
    </w:pPr>
  </w:style>
  <w:style w:type="paragraph" w:styleId="70">
    <w:name w:val="index 7"/>
    <w:basedOn w:val="a"/>
    <w:next w:val="a"/>
    <w:autoRedefine/>
    <w:semiHidden/>
    <w:pPr>
      <w:ind w:leftChars="1400" w:left="1400" w:hangingChars="200" w:hanging="2000"/>
    </w:pPr>
  </w:style>
  <w:style w:type="paragraph" w:styleId="80">
    <w:name w:val="index 8"/>
    <w:basedOn w:val="a"/>
    <w:next w:val="a"/>
    <w:autoRedefine/>
    <w:semiHidden/>
    <w:pPr>
      <w:ind w:leftChars="1600" w:left="1600" w:hangingChars="200" w:hanging="2000"/>
    </w:pPr>
  </w:style>
  <w:style w:type="paragraph" w:styleId="90">
    <w:name w:val="index 9"/>
    <w:basedOn w:val="a"/>
    <w:next w:val="a"/>
    <w:autoRedefine/>
    <w:semiHidden/>
    <w:pPr>
      <w:ind w:leftChars="1800" w:left="1800" w:hangingChars="200" w:hanging="2000"/>
    </w:pPr>
  </w:style>
  <w:style w:type="paragraph" w:styleId="a7">
    <w:name w:val="index heading"/>
    <w:basedOn w:val="a"/>
    <w:next w:val="11"/>
    <w:semiHidden/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</w:style>
  <w:style w:type="paragraph" w:styleId="ab">
    <w:name w:val="Balloon Text"/>
    <w:basedOn w:val="a"/>
    <w:semiHidden/>
    <w:rPr>
      <w:rFonts w:ascii="Arial" w:eastAsia="돋움" w:hAnsi="Arial"/>
      <w:sz w:val="18"/>
      <w:szCs w:val="18"/>
    </w:rPr>
  </w:style>
  <w:style w:type="paragraph" w:styleId="ac">
    <w:name w:val="List Paragraph"/>
    <w:basedOn w:val="a"/>
    <w:qFormat/>
    <w:pPr>
      <w:ind w:leftChars="400" w:left="800"/>
    </w:pPr>
  </w:style>
  <w:style w:type="paragraph" w:customStyle="1" w:styleId="xl78">
    <w:name w:val="xl78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79">
    <w:name w:val="xl79"/>
    <w:basedOn w:val="a"/>
    <w:pPr>
      <w:widowControl/>
      <w:pBdr>
        <w:bottom w:val="single" w:sz="4" w:space="0" w:color="auto"/>
        <w:right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1">
    <w:name w:val="xl81"/>
    <w:basedOn w:val="a"/>
    <w:pPr>
      <w:widowControl/>
      <w:pBdr>
        <w:bottom w:val="single" w:sz="8" w:space="0" w:color="auto"/>
        <w:right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3">
    <w:name w:val="xl83"/>
    <w:basedOn w:val="a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4">
    <w:name w:val="xl84"/>
    <w:basedOn w:val="a"/>
    <w:pPr>
      <w:widowControl/>
      <w:pBdr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5">
    <w:name w:val="xl85"/>
    <w:basedOn w:val="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b/>
      <w:bCs/>
      <w:kern w:val="0"/>
      <w:szCs w:val="20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CC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CC99"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hint="eastAsia"/>
      <w:kern w:val="0"/>
      <w:szCs w:val="20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CC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90">
    <w:name w:val="xl9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CC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kern w:val="0"/>
      <w:szCs w:val="20"/>
    </w:rPr>
  </w:style>
  <w:style w:type="paragraph" w:customStyle="1" w:styleId="xl93">
    <w:name w:val="xl93"/>
    <w:basedOn w:val="a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Times New Roman"/>
      <w:b/>
      <w:bCs/>
      <w:kern w:val="0"/>
      <w:sz w:val="40"/>
      <w:szCs w:val="40"/>
    </w:rPr>
  </w:style>
  <w:style w:type="paragraph" w:customStyle="1" w:styleId="xl94">
    <w:name w:val="xl94"/>
    <w:basedOn w:val="a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b/>
      <w:bCs/>
      <w:kern w:val="0"/>
      <w:sz w:val="24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hint="eastAsia"/>
      <w:kern w:val="0"/>
      <w:sz w:val="16"/>
      <w:szCs w:val="16"/>
    </w:rPr>
  </w:style>
  <w:style w:type="paragraph" w:customStyle="1" w:styleId="xl96">
    <w:name w:val="xl9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hint="eastAsia"/>
      <w:kern w:val="0"/>
      <w:sz w:val="16"/>
      <w:szCs w:val="16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bottom w:val="single" w:sz="8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hint="eastAsia"/>
      <w:kern w:val="0"/>
      <w:sz w:val="16"/>
      <w:szCs w:val="16"/>
    </w:rPr>
  </w:style>
  <w:style w:type="paragraph" w:customStyle="1" w:styleId="xl98">
    <w:name w:val="xl98"/>
    <w:basedOn w:val="a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hint="eastAsia"/>
      <w:b/>
      <w:bCs/>
      <w:kern w:val="0"/>
      <w:sz w:val="16"/>
      <w:szCs w:val="16"/>
    </w:rPr>
  </w:style>
  <w:style w:type="paragraph" w:customStyle="1" w:styleId="xl99">
    <w:name w:val="xl99"/>
    <w:basedOn w:val="a"/>
    <w:pPr>
      <w:widowControl/>
      <w:pBdr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99"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hint="eastAsia"/>
      <w:kern w:val="0"/>
      <w:sz w:val="16"/>
      <w:szCs w:val="16"/>
    </w:rPr>
  </w:style>
  <w:style w:type="paragraph" w:styleId="ad">
    <w:name w:val="Body Text Indent"/>
    <w:basedOn w:val="a"/>
    <w:pPr>
      <w:spacing w:line="360" w:lineRule="auto"/>
      <w:ind w:leftChars="270" w:left="540"/>
    </w:pPr>
    <w:rPr>
      <w:rFonts w:ascii="바탕체" w:eastAsia="바탕체" w:hAnsi="바탕체"/>
      <w:bCs/>
      <w:color w:val="333333"/>
    </w:rPr>
  </w:style>
  <w:style w:type="paragraph" w:customStyle="1" w:styleId="ae">
    <w:name w:val="바탕글"/>
    <w:basedOn w:val="a"/>
    <w:rsid w:val="00722CE4"/>
    <w:pPr>
      <w:shd w:val="clear" w:color="auto" w:fill="FFFFFF"/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CB640A"/>
    <w:pPr>
      <w:spacing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table" w:styleId="af">
    <w:name w:val="Table Grid"/>
    <w:basedOn w:val="a1"/>
    <w:rsid w:val="00BB2A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53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4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DB644-F8A0-4CA1-BDBF-48E5488E6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1480</Words>
  <Characters>4882</Characters>
  <Application>Microsoft Office Word</Application>
  <DocSecurity>0</DocSecurity>
  <Lines>40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서울대병원 마취통증의학과 전공의 교육 지침</vt:lpstr>
    </vt:vector>
  </TitlesOfParts>
  <Company>서울대병원</Company>
  <LinksUpToDate>false</LinksUpToDate>
  <CharactersWithSpaces>6350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서울대병원 마취통증의학과 전공의 교육 지침</dc:title>
  <dc:creator>Author</dc:creator>
  <cp:lastModifiedBy>ncc</cp:lastModifiedBy>
  <cp:revision>2</cp:revision>
  <cp:lastPrinted>2020-03-09T23:35:00Z</cp:lastPrinted>
  <dcterms:created xsi:type="dcterms:W3CDTF">2023-05-11T06:43:00Z</dcterms:created>
  <dcterms:modified xsi:type="dcterms:W3CDTF">2023-05-11T06:43:00Z</dcterms:modified>
</cp:coreProperties>
</file>